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052EA" w14:textId="77777777" w:rsidR="00CB0480" w:rsidRDefault="00CB0480">
      <w:pPr>
        <w:rPr>
          <w:rFonts w:ascii="Consolas" w:hAnsi="Consolas"/>
          <w:sz w:val="18"/>
        </w:rPr>
      </w:pPr>
    </w:p>
    <w:p w14:paraId="41618551" w14:textId="371F8806" w:rsidR="002F788B" w:rsidRDefault="002F788B" w:rsidP="002F788B">
      <w:pPr>
        <w:spacing w:after="60"/>
        <w:rPr>
          <w:rFonts w:ascii="Consolas" w:hAnsi="Consolas"/>
          <w:sz w:val="18"/>
        </w:rPr>
      </w:pPr>
      <w:r>
        <w:rPr>
          <w:rFonts w:ascii="Consolas" w:hAnsi="Consolas"/>
          <w:noProof/>
          <w:sz w:val="18"/>
        </w:rPr>
        <w:drawing>
          <wp:inline distT="0" distB="0" distL="0" distR="0" wp14:anchorId="4FB2277E" wp14:editId="34F4BA48">
            <wp:extent cx="2933333" cy="2933333"/>
            <wp:effectExtent l="0" t="0" r="635" b="635"/>
            <wp:docPr id="735295643" name="Picture 1"/>
            <wp:cNvGraphicFramePr/>
            <a:graphic xmlns:a="http://schemas.openxmlformats.org/drawingml/2006/main">
              <a:graphicData uri="http://schemas.openxmlformats.org/drawingml/2006/picture">
                <pic:pic xmlns:pic="http://schemas.openxmlformats.org/drawingml/2006/picture">
                  <pic:nvPicPr>
                    <pic:cNvPr id="735295643" name=""/>
                    <pic:cNvPicPr/>
                  </pic:nvPicPr>
                  <pic:blipFill>
                    <a:blip r:embed="rId7">
                      <a:extLst>
                        <a:ext uri="{28A0092B-C50C-407E-A947-70E740481C1C}">
                          <a14:useLocalDpi xmlns:a14="http://schemas.microsoft.com/office/drawing/2010/main" val="0"/>
                        </a:ext>
                      </a:extLst>
                    </a:blip>
                    <a:stretch>
                      <a:fillRect/>
                    </a:stretch>
                  </pic:blipFill>
                  <pic:spPr>
                    <a:xfrm>
                      <a:off x="0" y="0"/>
                      <a:ext cx="2933333" cy="2933333"/>
                    </a:xfrm>
                    <a:prstGeom prst="rect">
                      <a:avLst/>
                    </a:prstGeom>
                  </pic:spPr>
                </pic:pic>
              </a:graphicData>
            </a:graphic>
          </wp:inline>
        </w:drawing>
      </w:r>
    </w:p>
    <w:p w14:paraId="7A00A580" w14:textId="05DA08EE" w:rsidR="002F788B" w:rsidRDefault="002F788B" w:rsidP="002F788B">
      <w:pPr>
        <w:pStyle w:val="Title"/>
      </w:pPr>
      <w:r>
        <w:t>Epidemiology report</w:t>
      </w:r>
    </w:p>
    <w:p w14:paraId="2F307650" w14:textId="77777777" w:rsidR="002F788B" w:rsidRDefault="002F788B" w:rsidP="002F788B"/>
    <w:p w14:paraId="7EF62CAD" w14:textId="451CE275" w:rsidR="002F788B" w:rsidRDefault="002F788B" w:rsidP="002F788B">
      <w:pPr>
        <w:rPr>
          <w:color w:val="666699"/>
          <w:sz w:val="32"/>
        </w:rPr>
      </w:pPr>
      <w:r w:rsidRPr="002F788B">
        <w:rPr>
          <w:color w:val="666699"/>
          <w:sz w:val="32"/>
        </w:rPr>
        <w:t>World Health Organization</w:t>
      </w:r>
    </w:p>
    <w:p w14:paraId="2B179A93" w14:textId="4391C8E7" w:rsidR="002F788B" w:rsidRDefault="002F788B" w:rsidP="002F788B">
      <w:pPr>
        <w:rPr>
          <w:color w:val="666699"/>
          <w:sz w:val="32"/>
        </w:rPr>
      </w:pPr>
      <w:r w:rsidRPr="002F788B">
        <w:rPr>
          <w:color w:val="666699"/>
          <w:sz w:val="32"/>
        </w:rPr>
        <w:t>WHO Test Laboratory</w:t>
      </w:r>
    </w:p>
    <w:p w14:paraId="6DBD00CF" w14:textId="77777777" w:rsidR="002F788B" w:rsidRDefault="002F788B" w:rsidP="002F788B">
      <w:pPr>
        <w:rPr>
          <w:sz w:val="32"/>
        </w:rPr>
      </w:pPr>
    </w:p>
    <w:p w14:paraId="37F875CE" w14:textId="77777777" w:rsidR="002F788B" w:rsidRDefault="002F788B" w:rsidP="002F788B">
      <w:pPr>
        <w:rPr>
          <w:color w:val="666699"/>
          <w:sz w:val="32"/>
        </w:rPr>
        <w:sectPr w:rsidR="002F788B" w:rsidSect="002F788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pPr>
      <w:r w:rsidRPr="002F788B">
        <w:rPr>
          <w:color w:val="666699"/>
          <w:sz w:val="32"/>
        </w:rPr>
        <w:t>October 25, 2023</w:t>
      </w:r>
    </w:p>
    <w:p w14:paraId="33A7C47A" w14:textId="51CC2A2A" w:rsidR="002F788B" w:rsidRDefault="002F788B" w:rsidP="002F788B">
      <w:pPr>
        <w:pStyle w:val="TOCHeading"/>
      </w:pPr>
      <w:r>
        <w:lastRenderedPageBreak/>
        <w:t>Table of contents</w:t>
      </w:r>
    </w:p>
    <w:p w14:paraId="38DE17D7" w14:textId="0F52355D" w:rsidR="002F788B" w:rsidRDefault="002F788B">
      <w:pPr>
        <w:pStyle w:val="TOC1"/>
        <w:tabs>
          <w:tab w:val="right" w:leader="dot" w:pos="9350"/>
        </w:tabs>
        <w:rPr>
          <w:noProof/>
        </w:rPr>
      </w:pPr>
      <w:r>
        <w:fldChar w:fldCharType="begin"/>
      </w:r>
      <w:r>
        <w:instrText xml:space="preserve"> TOC \o "1-9" \h </w:instrText>
      </w:r>
      <w:r>
        <w:fldChar w:fldCharType="separate"/>
      </w:r>
      <w:hyperlink w:anchor="_Toc149114117" w:history="1">
        <w:r w:rsidRPr="00AC5972">
          <w:rPr>
            <w:rStyle w:val="Hyperlink"/>
            <w:noProof/>
          </w:rPr>
          <w:t>1. Data volume</w:t>
        </w:r>
        <w:r>
          <w:rPr>
            <w:noProof/>
          </w:rPr>
          <w:tab/>
        </w:r>
        <w:r>
          <w:rPr>
            <w:noProof/>
          </w:rPr>
          <w:fldChar w:fldCharType="begin"/>
        </w:r>
        <w:r>
          <w:rPr>
            <w:noProof/>
          </w:rPr>
          <w:instrText xml:space="preserve"> PAGEREF _Toc149114117 \h </w:instrText>
        </w:r>
        <w:r>
          <w:rPr>
            <w:noProof/>
          </w:rPr>
        </w:r>
        <w:r>
          <w:rPr>
            <w:noProof/>
          </w:rPr>
          <w:fldChar w:fldCharType="separate"/>
        </w:r>
        <w:r>
          <w:rPr>
            <w:noProof/>
          </w:rPr>
          <w:t>3</w:t>
        </w:r>
        <w:r>
          <w:rPr>
            <w:noProof/>
          </w:rPr>
          <w:fldChar w:fldCharType="end"/>
        </w:r>
      </w:hyperlink>
    </w:p>
    <w:p w14:paraId="3B4557D1" w14:textId="6DF4449E" w:rsidR="002F788B" w:rsidRDefault="002F788B">
      <w:pPr>
        <w:pStyle w:val="TOC1"/>
        <w:tabs>
          <w:tab w:val="right" w:leader="dot" w:pos="9350"/>
        </w:tabs>
        <w:rPr>
          <w:noProof/>
        </w:rPr>
      </w:pPr>
      <w:hyperlink w:anchor="_Toc149114118" w:history="1">
        <w:r w:rsidRPr="00AC5972">
          <w:rPr>
            <w:rStyle w:val="Hyperlink"/>
            <w:noProof/>
          </w:rPr>
          <w:t>2. Patient and sample details</w:t>
        </w:r>
        <w:r>
          <w:rPr>
            <w:noProof/>
          </w:rPr>
          <w:tab/>
        </w:r>
        <w:r>
          <w:rPr>
            <w:noProof/>
          </w:rPr>
          <w:fldChar w:fldCharType="begin"/>
        </w:r>
        <w:r>
          <w:rPr>
            <w:noProof/>
          </w:rPr>
          <w:instrText xml:space="preserve"> PAGEREF _Toc149114118 \h </w:instrText>
        </w:r>
        <w:r>
          <w:rPr>
            <w:noProof/>
          </w:rPr>
        </w:r>
        <w:r>
          <w:rPr>
            <w:noProof/>
          </w:rPr>
          <w:fldChar w:fldCharType="separate"/>
        </w:r>
        <w:r>
          <w:rPr>
            <w:noProof/>
          </w:rPr>
          <w:t>4</w:t>
        </w:r>
        <w:r>
          <w:rPr>
            <w:noProof/>
          </w:rPr>
          <w:fldChar w:fldCharType="end"/>
        </w:r>
      </w:hyperlink>
    </w:p>
    <w:p w14:paraId="6E46B60E" w14:textId="2158CC50" w:rsidR="002F788B" w:rsidRDefault="002F788B">
      <w:pPr>
        <w:pStyle w:val="TOC2"/>
        <w:tabs>
          <w:tab w:val="right" w:leader="dot" w:pos="9350"/>
        </w:tabs>
        <w:rPr>
          <w:noProof/>
        </w:rPr>
      </w:pPr>
      <w:hyperlink w:anchor="_Toc149114119" w:history="1">
        <w:r w:rsidRPr="00AC5972">
          <w:rPr>
            <w:rStyle w:val="Hyperlink"/>
            <w:noProof/>
          </w:rPr>
          <w:t>2.1 Patient demographics</w:t>
        </w:r>
        <w:r>
          <w:rPr>
            <w:noProof/>
          </w:rPr>
          <w:tab/>
        </w:r>
        <w:r>
          <w:rPr>
            <w:noProof/>
          </w:rPr>
          <w:fldChar w:fldCharType="begin"/>
        </w:r>
        <w:r>
          <w:rPr>
            <w:noProof/>
          </w:rPr>
          <w:instrText xml:space="preserve"> PAGEREF _Toc149114119 \h </w:instrText>
        </w:r>
        <w:r>
          <w:rPr>
            <w:noProof/>
          </w:rPr>
        </w:r>
        <w:r>
          <w:rPr>
            <w:noProof/>
          </w:rPr>
          <w:fldChar w:fldCharType="separate"/>
        </w:r>
        <w:r>
          <w:rPr>
            <w:noProof/>
          </w:rPr>
          <w:t>4</w:t>
        </w:r>
        <w:r>
          <w:rPr>
            <w:noProof/>
          </w:rPr>
          <w:fldChar w:fldCharType="end"/>
        </w:r>
      </w:hyperlink>
    </w:p>
    <w:p w14:paraId="29C31BB7" w14:textId="493EF47E" w:rsidR="002F788B" w:rsidRDefault="002F788B">
      <w:pPr>
        <w:pStyle w:val="TOC2"/>
        <w:tabs>
          <w:tab w:val="right" w:leader="dot" w:pos="9350"/>
        </w:tabs>
        <w:rPr>
          <w:noProof/>
        </w:rPr>
      </w:pPr>
      <w:hyperlink w:anchor="_Toc149114120" w:history="1">
        <w:r w:rsidRPr="00AC5972">
          <w:rPr>
            <w:rStyle w:val="Hyperlink"/>
            <w:noProof/>
          </w:rPr>
          <w:t>2.2 Location details</w:t>
        </w:r>
        <w:r>
          <w:rPr>
            <w:noProof/>
          </w:rPr>
          <w:tab/>
        </w:r>
        <w:r>
          <w:rPr>
            <w:noProof/>
          </w:rPr>
          <w:fldChar w:fldCharType="begin"/>
        </w:r>
        <w:r>
          <w:rPr>
            <w:noProof/>
          </w:rPr>
          <w:instrText xml:space="preserve"> PAGEREF _Toc149114120 \h </w:instrText>
        </w:r>
        <w:r>
          <w:rPr>
            <w:noProof/>
          </w:rPr>
        </w:r>
        <w:r>
          <w:rPr>
            <w:noProof/>
          </w:rPr>
          <w:fldChar w:fldCharType="separate"/>
        </w:r>
        <w:r>
          <w:rPr>
            <w:noProof/>
          </w:rPr>
          <w:t>4</w:t>
        </w:r>
        <w:r>
          <w:rPr>
            <w:noProof/>
          </w:rPr>
          <w:fldChar w:fldCharType="end"/>
        </w:r>
      </w:hyperlink>
    </w:p>
    <w:p w14:paraId="3D0B1339" w14:textId="396DED5A" w:rsidR="002F788B" w:rsidRDefault="002F788B">
      <w:pPr>
        <w:pStyle w:val="TOC2"/>
        <w:tabs>
          <w:tab w:val="right" w:leader="dot" w:pos="9350"/>
        </w:tabs>
        <w:rPr>
          <w:noProof/>
        </w:rPr>
      </w:pPr>
      <w:hyperlink w:anchor="_Toc149114121" w:history="1">
        <w:r w:rsidRPr="00AC5972">
          <w:rPr>
            <w:rStyle w:val="Hyperlink"/>
            <w:noProof/>
          </w:rPr>
          <w:t>2.3 Sample details</w:t>
        </w:r>
        <w:r>
          <w:rPr>
            <w:noProof/>
          </w:rPr>
          <w:tab/>
        </w:r>
        <w:r>
          <w:rPr>
            <w:noProof/>
          </w:rPr>
          <w:fldChar w:fldCharType="begin"/>
        </w:r>
        <w:r>
          <w:rPr>
            <w:noProof/>
          </w:rPr>
          <w:instrText xml:space="preserve"> PAGEREF _Toc149114121 \h </w:instrText>
        </w:r>
        <w:r>
          <w:rPr>
            <w:noProof/>
          </w:rPr>
        </w:r>
        <w:r>
          <w:rPr>
            <w:noProof/>
          </w:rPr>
          <w:fldChar w:fldCharType="separate"/>
        </w:r>
        <w:r>
          <w:rPr>
            <w:noProof/>
          </w:rPr>
          <w:t>5</w:t>
        </w:r>
        <w:r>
          <w:rPr>
            <w:noProof/>
          </w:rPr>
          <w:fldChar w:fldCharType="end"/>
        </w:r>
      </w:hyperlink>
    </w:p>
    <w:p w14:paraId="6CED4014" w14:textId="515C5968" w:rsidR="002F788B" w:rsidRDefault="002F788B">
      <w:pPr>
        <w:pStyle w:val="TOC1"/>
        <w:tabs>
          <w:tab w:val="right" w:leader="dot" w:pos="9350"/>
        </w:tabs>
        <w:rPr>
          <w:noProof/>
        </w:rPr>
      </w:pPr>
      <w:hyperlink w:anchor="_Toc149114122" w:history="1">
        <w:r w:rsidRPr="00AC5972">
          <w:rPr>
            <w:rStyle w:val="Hyperlink"/>
            <w:noProof/>
          </w:rPr>
          <w:t>3. Organism statistics</w:t>
        </w:r>
        <w:r>
          <w:rPr>
            <w:noProof/>
          </w:rPr>
          <w:tab/>
        </w:r>
        <w:r>
          <w:rPr>
            <w:noProof/>
          </w:rPr>
          <w:fldChar w:fldCharType="begin"/>
        </w:r>
        <w:r>
          <w:rPr>
            <w:noProof/>
          </w:rPr>
          <w:instrText xml:space="preserve"> PAGEREF _Toc149114122 \h </w:instrText>
        </w:r>
        <w:r>
          <w:rPr>
            <w:noProof/>
          </w:rPr>
        </w:r>
        <w:r>
          <w:rPr>
            <w:noProof/>
          </w:rPr>
          <w:fldChar w:fldCharType="separate"/>
        </w:r>
        <w:r>
          <w:rPr>
            <w:noProof/>
          </w:rPr>
          <w:t>6</w:t>
        </w:r>
        <w:r>
          <w:rPr>
            <w:noProof/>
          </w:rPr>
          <w:fldChar w:fldCharType="end"/>
        </w:r>
      </w:hyperlink>
    </w:p>
    <w:p w14:paraId="64C03F51" w14:textId="3139CE67" w:rsidR="002F788B" w:rsidRDefault="002F788B">
      <w:pPr>
        <w:pStyle w:val="TOC2"/>
        <w:tabs>
          <w:tab w:val="right" w:leader="dot" w:pos="9350"/>
        </w:tabs>
        <w:rPr>
          <w:noProof/>
        </w:rPr>
      </w:pPr>
      <w:hyperlink w:anchor="_Toc149114123" w:history="1">
        <w:r w:rsidRPr="00AC5972">
          <w:rPr>
            <w:rStyle w:val="Hyperlink"/>
            <w:noProof/>
          </w:rPr>
          <w:t>3.1 Organism frequencies</w:t>
        </w:r>
        <w:r>
          <w:rPr>
            <w:noProof/>
          </w:rPr>
          <w:tab/>
        </w:r>
        <w:r>
          <w:rPr>
            <w:noProof/>
          </w:rPr>
          <w:fldChar w:fldCharType="begin"/>
        </w:r>
        <w:r>
          <w:rPr>
            <w:noProof/>
          </w:rPr>
          <w:instrText xml:space="preserve"> PAGEREF _Toc149114123 \h </w:instrText>
        </w:r>
        <w:r>
          <w:rPr>
            <w:noProof/>
          </w:rPr>
        </w:r>
        <w:r>
          <w:rPr>
            <w:noProof/>
          </w:rPr>
          <w:fldChar w:fldCharType="separate"/>
        </w:r>
        <w:r>
          <w:rPr>
            <w:noProof/>
          </w:rPr>
          <w:t>6</w:t>
        </w:r>
        <w:r>
          <w:rPr>
            <w:noProof/>
          </w:rPr>
          <w:fldChar w:fldCharType="end"/>
        </w:r>
      </w:hyperlink>
    </w:p>
    <w:p w14:paraId="3E49F099" w14:textId="18492912" w:rsidR="002F788B" w:rsidRDefault="002F788B">
      <w:pPr>
        <w:pStyle w:val="TOC2"/>
        <w:tabs>
          <w:tab w:val="right" w:leader="dot" w:pos="9350"/>
        </w:tabs>
        <w:rPr>
          <w:noProof/>
        </w:rPr>
      </w:pPr>
      <w:hyperlink w:anchor="_Toc149114124" w:history="1">
        <w:r w:rsidRPr="00AC5972">
          <w:rPr>
            <w:rStyle w:val="Hyperlink"/>
            <w:noProof/>
          </w:rPr>
          <w:t>3.2 Organism frequencies by specimen categories</w:t>
        </w:r>
        <w:r>
          <w:rPr>
            <w:noProof/>
          </w:rPr>
          <w:tab/>
        </w:r>
        <w:r>
          <w:rPr>
            <w:noProof/>
          </w:rPr>
          <w:fldChar w:fldCharType="begin"/>
        </w:r>
        <w:r>
          <w:rPr>
            <w:noProof/>
          </w:rPr>
          <w:instrText xml:space="preserve"> PAGEREF _Toc149114124 \h </w:instrText>
        </w:r>
        <w:r>
          <w:rPr>
            <w:noProof/>
          </w:rPr>
        </w:r>
        <w:r>
          <w:rPr>
            <w:noProof/>
          </w:rPr>
          <w:fldChar w:fldCharType="separate"/>
        </w:r>
        <w:r>
          <w:rPr>
            <w:noProof/>
          </w:rPr>
          <w:t>6</w:t>
        </w:r>
        <w:r>
          <w:rPr>
            <w:noProof/>
          </w:rPr>
          <w:fldChar w:fldCharType="end"/>
        </w:r>
      </w:hyperlink>
    </w:p>
    <w:p w14:paraId="35A0062F" w14:textId="3772E6EF" w:rsidR="002F788B" w:rsidRDefault="002F788B">
      <w:pPr>
        <w:pStyle w:val="TOC2"/>
        <w:tabs>
          <w:tab w:val="right" w:leader="dot" w:pos="9350"/>
        </w:tabs>
        <w:rPr>
          <w:noProof/>
        </w:rPr>
      </w:pPr>
      <w:hyperlink w:anchor="_Toc149114125" w:history="1">
        <w:r w:rsidRPr="00AC5972">
          <w:rPr>
            <w:rStyle w:val="Hyperlink"/>
            <w:noProof/>
          </w:rPr>
          <w:t>3.3 Organism trends</w:t>
        </w:r>
        <w:r>
          <w:rPr>
            <w:noProof/>
          </w:rPr>
          <w:tab/>
        </w:r>
        <w:r>
          <w:rPr>
            <w:noProof/>
          </w:rPr>
          <w:fldChar w:fldCharType="begin"/>
        </w:r>
        <w:r>
          <w:rPr>
            <w:noProof/>
          </w:rPr>
          <w:instrText xml:space="preserve"> PAGEREF _Toc149114125 \h </w:instrText>
        </w:r>
        <w:r>
          <w:rPr>
            <w:noProof/>
          </w:rPr>
        </w:r>
        <w:r>
          <w:rPr>
            <w:noProof/>
          </w:rPr>
          <w:fldChar w:fldCharType="separate"/>
        </w:r>
        <w:r>
          <w:rPr>
            <w:noProof/>
          </w:rPr>
          <w:t>7</w:t>
        </w:r>
        <w:r>
          <w:rPr>
            <w:noProof/>
          </w:rPr>
          <w:fldChar w:fldCharType="end"/>
        </w:r>
      </w:hyperlink>
    </w:p>
    <w:p w14:paraId="571A026E" w14:textId="058796D6" w:rsidR="002F788B" w:rsidRDefault="002F788B">
      <w:pPr>
        <w:pStyle w:val="TOC1"/>
        <w:tabs>
          <w:tab w:val="right" w:leader="dot" w:pos="9350"/>
        </w:tabs>
        <w:rPr>
          <w:noProof/>
        </w:rPr>
      </w:pPr>
      <w:hyperlink w:anchor="_Toc149114126" w:history="1">
        <w:r w:rsidRPr="00AC5972">
          <w:rPr>
            <w:rStyle w:val="Hyperlink"/>
            <w:noProof/>
          </w:rPr>
          <w:t>4. Antimicrobial statistics</w:t>
        </w:r>
        <w:r>
          <w:rPr>
            <w:noProof/>
          </w:rPr>
          <w:tab/>
        </w:r>
        <w:r>
          <w:rPr>
            <w:noProof/>
          </w:rPr>
          <w:fldChar w:fldCharType="begin"/>
        </w:r>
        <w:r>
          <w:rPr>
            <w:noProof/>
          </w:rPr>
          <w:instrText xml:space="preserve"> PAGEREF _Toc149114126 \h </w:instrText>
        </w:r>
        <w:r>
          <w:rPr>
            <w:noProof/>
          </w:rPr>
        </w:r>
        <w:r>
          <w:rPr>
            <w:noProof/>
          </w:rPr>
          <w:fldChar w:fldCharType="separate"/>
        </w:r>
        <w:r>
          <w:rPr>
            <w:noProof/>
          </w:rPr>
          <w:t>9</w:t>
        </w:r>
        <w:r>
          <w:rPr>
            <w:noProof/>
          </w:rPr>
          <w:fldChar w:fldCharType="end"/>
        </w:r>
      </w:hyperlink>
    </w:p>
    <w:p w14:paraId="1BDC0922" w14:textId="1B028B3A" w:rsidR="002F788B" w:rsidRDefault="002F788B">
      <w:pPr>
        <w:pStyle w:val="TOC2"/>
        <w:tabs>
          <w:tab w:val="right" w:leader="dot" w:pos="9350"/>
        </w:tabs>
        <w:rPr>
          <w:noProof/>
        </w:rPr>
      </w:pPr>
      <w:hyperlink w:anchor="_Toc149114127" w:history="1">
        <w:r w:rsidRPr="00AC5972">
          <w:rPr>
            <w:rStyle w:val="Hyperlink"/>
            <w:noProof/>
          </w:rPr>
          <w:t>4.1 Gram-positive and Gram-negative antibiograms</w:t>
        </w:r>
        <w:r>
          <w:rPr>
            <w:noProof/>
          </w:rPr>
          <w:tab/>
        </w:r>
        <w:r>
          <w:rPr>
            <w:noProof/>
          </w:rPr>
          <w:fldChar w:fldCharType="begin"/>
        </w:r>
        <w:r>
          <w:rPr>
            <w:noProof/>
          </w:rPr>
          <w:instrText xml:space="preserve"> PAGEREF _Toc149114127 \h </w:instrText>
        </w:r>
        <w:r>
          <w:rPr>
            <w:noProof/>
          </w:rPr>
        </w:r>
        <w:r>
          <w:rPr>
            <w:noProof/>
          </w:rPr>
          <w:fldChar w:fldCharType="separate"/>
        </w:r>
        <w:r>
          <w:rPr>
            <w:noProof/>
          </w:rPr>
          <w:t>9</w:t>
        </w:r>
        <w:r>
          <w:rPr>
            <w:noProof/>
          </w:rPr>
          <w:fldChar w:fldCharType="end"/>
        </w:r>
      </w:hyperlink>
    </w:p>
    <w:p w14:paraId="635728A7" w14:textId="37CF7385" w:rsidR="002F788B" w:rsidRDefault="002F788B">
      <w:pPr>
        <w:pStyle w:val="TOC2"/>
        <w:tabs>
          <w:tab w:val="right" w:leader="dot" w:pos="9350"/>
        </w:tabs>
        <w:rPr>
          <w:noProof/>
        </w:rPr>
      </w:pPr>
      <w:hyperlink w:anchor="_Toc149114128" w:history="1">
        <w:r w:rsidRPr="00AC5972">
          <w:rPr>
            <w:rStyle w:val="Hyperlink"/>
            <w:noProof/>
          </w:rPr>
          <w:t>4.2 Isolate alerts - Important resistance</w:t>
        </w:r>
        <w:r>
          <w:rPr>
            <w:noProof/>
          </w:rPr>
          <w:tab/>
        </w:r>
        <w:r>
          <w:rPr>
            <w:noProof/>
          </w:rPr>
          <w:fldChar w:fldCharType="begin"/>
        </w:r>
        <w:r>
          <w:rPr>
            <w:noProof/>
          </w:rPr>
          <w:instrText xml:space="preserve"> PAGEREF _Toc149114128 \h </w:instrText>
        </w:r>
        <w:r>
          <w:rPr>
            <w:noProof/>
          </w:rPr>
        </w:r>
        <w:r>
          <w:rPr>
            <w:noProof/>
          </w:rPr>
          <w:fldChar w:fldCharType="separate"/>
        </w:r>
        <w:r>
          <w:rPr>
            <w:noProof/>
          </w:rPr>
          <w:t>9</w:t>
        </w:r>
        <w:r>
          <w:rPr>
            <w:noProof/>
          </w:rPr>
          <w:fldChar w:fldCharType="end"/>
        </w:r>
      </w:hyperlink>
    </w:p>
    <w:p w14:paraId="21BF7D90" w14:textId="09E4FED3" w:rsidR="002F788B" w:rsidRDefault="002F788B">
      <w:pPr>
        <w:pStyle w:val="TOC2"/>
        <w:tabs>
          <w:tab w:val="right" w:leader="dot" w:pos="9350"/>
        </w:tabs>
        <w:rPr>
          <w:noProof/>
        </w:rPr>
      </w:pPr>
      <w:hyperlink w:anchor="_Toc149114129" w:history="1">
        <w:r w:rsidRPr="00AC5972">
          <w:rPr>
            <w:rStyle w:val="Hyperlink"/>
            <w:noProof/>
          </w:rPr>
          <w:t>4.3 Multidrug resistance: ECDC definitions of MDR/XDR/PDR</w:t>
        </w:r>
        <w:r>
          <w:rPr>
            <w:noProof/>
          </w:rPr>
          <w:tab/>
        </w:r>
        <w:r>
          <w:rPr>
            <w:noProof/>
          </w:rPr>
          <w:fldChar w:fldCharType="begin"/>
        </w:r>
        <w:r>
          <w:rPr>
            <w:noProof/>
          </w:rPr>
          <w:instrText xml:space="preserve"> PAGEREF _Toc149114129 \h </w:instrText>
        </w:r>
        <w:r>
          <w:rPr>
            <w:noProof/>
          </w:rPr>
        </w:r>
        <w:r>
          <w:rPr>
            <w:noProof/>
          </w:rPr>
          <w:fldChar w:fldCharType="separate"/>
        </w:r>
        <w:r>
          <w:rPr>
            <w:noProof/>
          </w:rPr>
          <w:t>9</w:t>
        </w:r>
        <w:r>
          <w:rPr>
            <w:noProof/>
          </w:rPr>
          <w:fldChar w:fldCharType="end"/>
        </w:r>
      </w:hyperlink>
    </w:p>
    <w:p w14:paraId="4A40D08F" w14:textId="49E36077" w:rsidR="002F788B" w:rsidRDefault="002F788B">
      <w:pPr>
        <w:pStyle w:val="TOC2"/>
        <w:tabs>
          <w:tab w:val="right" w:leader="dot" w:pos="9350"/>
        </w:tabs>
        <w:rPr>
          <w:noProof/>
        </w:rPr>
      </w:pPr>
      <w:hyperlink w:anchor="_Toc149114130" w:history="1">
        <w:r w:rsidRPr="00AC5972">
          <w:rPr>
            <w:rStyle w:val="Hyperlink"/>
            <w:noProof/>
          </w:rPr>
          <w:t>4.4 Multidrug resistance: Resistance profiles</w:t>
        </w:r>
        <w:r>
          <w:rPr>
            <w:noProof/>
          </w:rPr>
          <w:tab/>
        </w:r>
        <w:r>
          <w:rPr>
            <w:noProof/>
          </w:rPr>
          <w:fldChar w:fldCharType="begin"/>
        </w:r>
        <w:r>
          <w:rPr>
            <w:noProof/>
          </w:rPr>
          <w:instrText xml:space="preserve"> PAGEREF _Toc149114130 \h </w:instrText>
        </w:r>
        <w:r>
          <w:rPr>
            <w:noProof/>
          </w:rPr>
        </w:r>
        <w:r>
          <w:rPr>
            <w:noProof/>
          </w:rPr>
          <w:fldChar w:fldCharType="separate"/>
        </w:r>
        <w:r>
          <w:rPr>
            <w:noProof/>
          </w:rPr>
          <w:t>10</w:t>
        </w:r>
        <w:r>
          <w:rPr>
            <w:noProof/>
          </w:rPr>
          <w:fldChar w:fldCharType="end"/>
        </w:r>
      </w:hyperlink>
    </w:p>
    <w:p w14:paraId="338DD039" w14:textId="7288B668" w:rsidR="002F788B" w:rsidRDefault="002F788B">
      <w:pPr>
        <w:pStyle w:val="TOC1"/>
        <w:tabs>
          <w:tab w:val="right" w:leader="dot" w:pos="9350"/>
        </w:tabs>
        <w:rPr>
          <w:noProof/>
        </w:rPr>
      </w:pPr>
      <w:hyperlink w:anchor="_Toc149114131" w:history="1">
        <w:r w:rsidRPr="00AC5972">
          <w:rPr>
            <w:rStyle w:val="Hyperlink"/>
            <w:noProof/>
          </w:rPr>
          <w:t>5. Reporting to the World Health Organization and the United Nations</w:t>
        </w:r>
        <w:r>
          <w:rPr>
            <w:noProof/>
          </w:rPr>
          <w:tab/>
        </w:r>
        <w:r>
          <w:rPr>
            <w:noProof/>
          </w:rPr>
          <w:fldChar w:fldCharType="begin"/>
        </w:r>
        <w:r>
          <w:rPr>
            <w:noProof/>
          </w:rPr>
          <w:instrText xml:space="preserve"> PAGEREF _Toc149114131 \h </w:instrText>
        </w:r>
        <w:r>
          <w:rPr>
            <w:noProof/>
          </w:rPr>
        </w:r>
        <w:r>
          <w:rPr>
            <w:noProof/>
          </w:rPr>
          <w:fldChar w:fldCharType="separate"/>
        </w:r>
        <w:r>
          <w:rPr>
            <w:noProof/>
          </w:rPr>
          <w:t>12</w:t>
        </w:r>
        <w:r>
          <w:rPr>
            <w:noProof/>
          </w:rPr>
          <w:fldChar w:fldCharType="end"/>
        </w:r>
      </w:hyperlink>
    </w:p>
    <w:p w14:paraId="6279DF1D" w14:textId="223A0881" w:rsidR="002F788B" w:rsidRDefault="002F788B">
      <w:pPr>
        <w:pStyle w:val="TOC2"/>
        <w:tabs>
          <w:tab w:val="right" w:leader="dot" w:pos="9350"/>
        </w:tabs>
        <w:rPr>
          <w:noProof/>
        </w:rPr>
      </w:pPr>
      <w:hyperlink w:anchor="_Toc149114132" w:history="1">
        <w:r w:rsidRPr="00AC5972">
          <w:rPr>
            <w:rStyle w:val="Hyperlink"/>
            <w:noProof/>
          </w:rPr>
          <w:t>5.1 WHO Global Priority List of Antibiotic-Resistant Bacteria</w:t>
        </w:r>
        <w:r>
          <w:rPr>
            <w:noProof/>
          </w:rPr>
          <w:tab/>
        </w:r>
        <w:r>
          <w:rPr>
            <w:noProof/>
          </w:rPr>
          <w:fldChar w:fldCharType="begin"/>
        </w:r>
        <w:r>
          <w:rPr>
            <w:noProof/>
          </w:rPr>
          <w:instrText xml:space="preserve"> PAGEREF _Toc149114132 \h </w:instrText>
        </w:r>
        <w:r>
          <w:rPr>
            <w:noProof/>
          </w:rPr>
        </w:r>
        <w:r>
          <w:rPr>
            <w:noProof/>
          </w:rPr>
          <w:fldChar w:fldCharType="separate"/>
        </w:r>
        <w:r>
          <w:rPr>
            <w:noProof/>
          </w:rPr>
          <w:t>12</w:t>
        </w:r>
        <w:r>
          <w:rPr>
            <w:noProof/>
          </w:rPr>
          <w:fldChar w:fldCharType="end"/>
        </w:r>
      </w:hyperlink>
    </w:p>
    <w:p w14:paraId="78715584" w14:textId="66472E1E" w:rsidR="002F788B" w:rsidRDefault="002F788B">
      <w:pPr>
        <w:pStyle w:val="TOC2"/>
        <w:tabs>
          <w:tab w:val="right" w:leader="dot" w:pos="9350"/>
        </w:tabs>
        <w:rPr>
          <w:noProof/>
        </w:rPr>
      </w:pPr>
      <w:hyperlink w:anchor="_Toc149114133" w:history="1">
        <w:r w:rsidRPr="00AC5972">
          <w:rPr>
            <w:rStyle w:val="Hyperlink"/>
            <w:noProof/>
          </w:rPr>
          <w:t>5.2 WHO GLASS results</w:t>
        </w:r>
        <w:r>
          <w:rPr>
            <w:noProof/>
          </w:rPr>
          <w:tab/>
        </w:r>
        <w:r>
          <w:rPr>
            <w:noProof/>
          </w:rPr>
          <w:fldChar w:fldCharType="begin"/>
        </w:r>
        <w:r>
          <w:rPr>
            <w:noProof/>
          </w:rPr>
          <w:instrText xml:space="preserve"> PAGEREF _Toc149114133 \h </w:instrText>
        </w:r>
        <w:r>
          <w:rPr>
            <w:noProof/>
          </w:rPr>
        </w:r>
        <w:r>
          <w:rPr>
            <w:noProof/>
          </w:rPr>
          <w:fldChar w:fldCharType="separate"/>
        </w:r>
        <w:r>
          <w:rPr>
            <w:noProof/>
          </w:rPr>
          <w:t>12</w:t>
        </w:r>
        <w:r>
          <w:rPr>
            <w:noProof/>
          </w:rPr>
          <w:fldChar w:fldCharType="end"/>
        </w:r>
      </w:hyperlink>
    </w:p>
    <w:p w14:paraId="2EEA9E11" w14:textId="616BACD7" w:rsidR="002F788B" w:rsidRDefault="002F788B">
      <w:pPr>
        <w:pStyle w:val="TOC2"/>
        <w:tabs>
          <w:tab w:val="right" w:leader="dot" w:pos="9350"/>
        </w:tabs>
        <w:rPr>
          <w:noProof/>
        </w:rPr>
      </w:pPr>
      <w:hyperlink w:anchor="_Toc149114134" w:history="1">
        <w:r w:rsidRPr="00AC5972">
          <w:rPr>
            <w:rStyle w:val="Hyperlink"/>
            <w:noProof/>
          </w:rPr>
          <w:t>5.3 United Nations Sustainable Development Goals</w:t>
        </w:r>
        <w:r>
          <w:rPr>
            <w:noProof/>
          </w:rPr>
          <w:tab/>
        </w:r>
        <w:r>
          <w:rPr>
            <w:noProof/>
          </w:rPr>
          <w:fldChar w:fldCharType="begin"/>
        </w:r>
        <w:r>
          <w:rPr>
            <w:noProof/>
          </w:rPr>
          <w:instrText xml:space="preserve"> PAGEREF _Toc149114134 \h </w:instrText>
        </w:r>
        <w:r>
          <w:rPr>
            <w:noProof/>
          </w:rPr>
        </w:r>
        <w:r>
          <w:rPr>
            <w:noProof/>
          </w:rPr>
          <w:fldChar w:fldCharType="separate"/>
        </w:r>
        <w:r>
          <w:rPr>
            <w:noProof/>
          </w:rPr>
          <w:t>13</w:t>
        </w:r>
        <w:r>
          <w:rPr>
            <w:noProof/>
          </w:rPr>
          <w:fldChar w:fldCharType="end"/>
        </w:r>
      </w:hyperlink>
    </w:p>
    <w:p w14:paraId="79BEC86A" w14:textId="50CC13BD" w:rsidR="002F788B" w:rsidRDefault="002F788B">
      <w:pPr>
        <w:pStyle w:val="TOC1"/>
        <w:tabs>
          <w:tab w:val="right" w:leader="dot" w:pos="9350"/>
        </w:tabs>
        <w:rPr>
          <w:noProof/>
        </w:rPr>
      </w:pPr>
      <w:hyperlink w:anchor="_Toc149114135" w:history="1">
        <w:r w:rsidRPr="00AC5972">
          <w:rPr>
            <w:rStyle w:val="Hyperlink"/>
            <w:noProof/>
          </w:rPr>
          <w:t>6. Cluster detection</w:t>
        </w:r>
        <w:r>
          <w:rPr>
            <w:noProof/>
          </w:rPr>
          <w:tab/>
        </w:r>
        <w:r>
          <w:rPr>
            <w:noProof/>
          </w:rPr>
          <w:fldChar w:fldCharType="begin"/>
        </w:r>
        <w:r>
          <w:rPr>
            <w:noProof/>
          </w:rPr>
          <w:instrText xml:space="preserve"> PAGEREF _Toc149114135 \h </w:instrText>
        </w:r>
        <w:r>
          <w:rPr>
            <w:noProof/>
          </w:rPr>
        </w:r>
        <w:r>
          <w:rPr>
            <w:noProof/>
          </w:rPr>
          <w:fldChar w:fldCharType="separate"/>
        </w:r>
        <w:r>
          <w:rPr>
            <w:noProof/>
          </w:rPr>
          <w:t>14</w:t>
        </w:r>
        <w:r>
          <w:rPr>
            <w:noProof/>
          </w:rPr>
          <w:fldChar w:fldCharType="end"/>
        </w:r>
      </w:hyperlink>
    </w:p>
    <w:p w14:paraId="271B8D56" w14:textId="48BF11E1" w:rsidR="002F788B" w:rsidRDefault="002F788B">
      <w:pPr>
        <w:pStyle w:val="TOC2"/>
        <w:tabs>
          <w:tab w:val="right" w:leader="dot" w:pos="9350"/>
        </w:tabs>
        <w:rPr>
          <w:noProof/>
        </w:rPr>
      </w:pPr>
      <w:hyperlink w:anchor="_Toc149114136" w:history="1">
        <w:r w:rsidRPr="00AC5972">
          <w:rPr>
            <w:rStyle w:val="Hyperlink"/>
            <w:noProof/>
          </w:rPr>
          <w:t>6.1 Cluster detection by species</w:t>
        </w:r>
        <w:r>
          <w:rPr>
            <w:noProof/>
          </w:rPr>
          <w:tab/>
        </w:r>
        <w:r>
          <w:rPr>
            <w:noProof/>
          </w:rPr>
          <w:fldChar w:fldCharType="begin"/>
        </w:r>
        <w:r>
          <w:rPr>
            <w:noProof/>
          </w:rPr>
          <w:instrText xml:space="preserve"> PAGEREF _Toc149114136 \h </w:instrText>
        </w:r>
        <w:r>
          <w:rPr>
            <w:noProof/>
          </w:rPr>
        </w:r>
        <w:r>
          <w:rPr>
            <w:noProof/>
          </w:rPr>
          <w:fldChar w:fldCharType="separate"/>
        </w:r>
        <w:r>
          <w:rPr>
            <w:noProof/>
          </w:rPr>
          <w:t>14</w:t>
        </w:r>
        <w:r>
          <w:rPr>
            <w:noProof/>
          </w:rPr>
          <w:fldChar w:fldCharType="end"/>
        </w:r>
      </w:hyperlink>
    </w:p>
    <w:p w14:paraId="6709D569" w14:textId="36DF1986" w:rsidR="002F788B" w:rsidRDefault="002F788B">
      <w:pPr>
        <w:pStyle w:val="TOC2"/>
        <w:tabs>
          <w:tab w:val="right" w:leader="dot" w:pos="9350"/>
        </w:tabs>
        <w:rPr>
          <w:noProof/>
        </w:rPr>
      </w:pPr>
      <w:hyperlink w:anchor="_Toc149114137" w:history="1">
        <w:r w:rsidRPr="00AC5972">
          <w:rPr>
            <w:rStyle w:val="Hyperlink"/>
            <w:noProof/>
          </w:rPr>
          <w:t>6.2 Cluster detection by resistance profile</w:t>
        </w:r>
        <w:r>
          <w:rPr>
            <w:noProof/>
          </w:rPr>
          <w:tab/>
        </w:r>
        <w:r>
          <w:rPr>
            <w:noProof/>
          </w:rPr>
          <w:fldChar w:fldCharType="begin"/>
        </w:r>
        <w:r>
          <w:rPr>
            <w:noProof/>
          </w:rPr>
          <w:instrText xml:space="preserve"> PAGEREF _Toc149114137 \h </w:instrText>
        </w:r>
        <w:r>
          <w:rPr>
            <w:noProof/>
          </w:rPr>
        </w:r>
        <w:r>
          <w:rPr>
            <w:noProof/>
          </w:rPr>
          <w:fldChar w:fldCharType="separate"/>
        </w:r>
        <w:r>
          <w:rPr>
            <w:noProof/>
          </w:rPr>
          <w:t>15</w:t>
        </w:r>
        <w:r>
          <w:rPr>
            <w:noProof/>
          </w:rPr>
          <w:fldChar w:fldCharType="end"/>
        </w:r>
      </w:hyperlink>
    </w:p>
    <w:p w14:paraId="7F4D0DAF" w14:textId="0BBF3485" w:rsidR="002F788B" w:rsidRDefault="002F788B">
      <w:pPr>
        <w:pStyle w:val="TOC1"/>
        <w:tabs>
          <w:tab w:val="right" w:leader="dot" w:pos="9350"/>
        </w:tabs>
        <w:rPr>
          <w:noProof/>
        </w:rPr>
      </w:pPr>
      <w:hyperlink w:anchor="_Toc149114138" w:history="1">
        <w:r w:rsidRPr="00AC5972">
          <w:rPr>
            <w:rStyle w:val="Hyperlink"/>
            <w:noProof/>
          </w:rPr>
          <w:t>Appendix A. Antibiograms</w:t>
        </w:r>
        <w:r>
          <w:rPr>
            <w:noProof/>
          </w:rPr>
          <w:tab/>
        </w:r>
        <w:r>
          <w:rPr>
            <w:noProof/>
          </w:rPr>
          <w:fldChar w:fldCharType="begin"/>
        </w:r>
        <w:r>
          <w:rPr>
            <w:noProof/>
          </w:rPr>
          <w:instrText xml:space="preserve"> PAGEREF _Toc149114138 \h </w:instrText>
        </w:r>
        <w:r>
          <w:rPr>
            <w:noProof/>
          </w:rPr>
        </w:r>
        <w:r>
          <w:rPr>
            <w:noProof/>
          </w:rPr>
          <w:fldChar w:fldCharType="separate"/>
        </w:r>
        <w:r>
          <w:rPr>
            <w:noProof/>
          </w:rPr>
          <w:t>17</w:t>
        </w:r>
        <w:r>
          <w:rPr>
            <w:noProof/>
          </w:rPr>
          <w:fldChar w:fldCharType="end"/>
        </w:r>
      </w:hyperlink>
    </w:p>
    <w:p w14:paraId="040DC589" w14:textId="4A12EC08" w:rsidR="002F788B" w:rsidRDefault="002F788B" w:rsidP="002F788B">
      <w:pPr>
        <w:sectPr w:rsidR="002F788B">
          <w:pgSz w:w="12240" w:h="15840"/>
          <w:pgMar w:top="1440" w:right="1440" w:bottom="1440" w:left="1440" w:header="720" w:footer="720" w:gutter="0"/>
          <w:cols w:space="720"/>
          <w:docGrid w:linePitch="360"/>
        </w:sectPr>
      </w:pPr>
      <w:r>
        <w:fldChar w:fldCharType="end"/>
      </w:r>
    </w:p>
    <w:p w14:paraId="13E5EF57" w14:textId="1F5FC8F3" w:rsidR="002F788B" w:rsidRDefault="002F788B" w:rsidP="002F788B">
      <w:pPr>
        <w:pStyle w:val="Heading1"/>
      </w:pPr>
      <w:bookmarkStart w:id="0" w:name="_Toc149114117"/>
      <w:r>
        <w:lastRenderedPageBreak/>
        <w:t>1. Data volume</w:t>
      </w:r>
      <w:bookmarkEnd w:id="0"/>
    </w:p>
    <w:p w14:paraId="5BBD3A26" w14:textId="347262E6" w:rsidR="002F788B" w:rsidRDefault="002F788B" w:rsidP="002F788B">
      <w:r>
        <w:t>Documenting the volume of testing performed by a laboratory is useful for monitoring changes in sampling practices over time and for comparing the workloads between laboratories.  One may also identify time periods where data entry is incomplete, and many laboratories experienced a significant decrease in bacteriological testing in April 2020 with the arrival of COVID-19.</w:t>
      </w:r>
    </w:p>
    <w:p w14:paraId="3B4B239A" w14:textId="4CA1A6F5" w:rsidR="002F788B" w:rsidRDefault="002F788B" w:rsidP="002F788B">
      <w:r>
        <w:t>Some laboratories enter all bacteriological results into WHONET, whereas other only enter the results for positive samples. Some laboratories enter the results from other laboratory sections, including mycology, parasitology, and virology.</w:t>
      </w:r>
    </w:p>
    <w:p w14:paraId="34585285" w14:textId="3B62918E" w:rsidR="002F788B" w:rsidRDefault="002F788B" w:rsidP="002F788B">
      <w:r>
        <w:t>The below table and figure present the number of isolate records and the number of patients over time.</w:t>
      </w:r>
    </w:p>
    <w:p w14:paraId="1DC58728" w14:textId="77777777" w:rsidR="002F788B" w:rsidRDefault="002F788B" w:rsidP="002F788B">
      <w:pPr>
        <w:jc w:val="center"/>
      </w:pPr>
    </w:p>
    <w:tbl>
      <w:tblPr>
        <w:tblStyle w:val="TableGrid"/>
        <w:tblW w:w="3093" w:type="pct"/>
        <w:jc w:val="center"/>
        <w:tblLook w:val="04A0" w:firstRow="1" w:lastRow="0" w:firstColumn="1" w:lastColumn="0" w:noHBand="0" w:noVBand="1"/>
      </w:tblPr>
      <w:tblGrid>
        <w:gridCol w:w="925"/>
        <w:gridCol w:w="1416"/>
        <w:gridCol w:w="1440"/>
        <w:gridCol w:w="1427"/>
        <w:gridCol w:w="576"/>
      </w:tblGrid>
      <w:tr w:rsidR="002F788B" w:rsidRPr="002F788B" w14:paraId="36CAD999" w14:textId="77777777" w:rsidTr="002F788B">
        <w:trPr>
          <w:cantSplit/>
          <w:tblHeader/>
          <w:jc w:val="center"/>
        </w:trPr>
        <w:tc>
          <w:tcPr>
            <w:tcW w:w="799" w:type="pct"/>
            <w:shd w:val="clear" w:color="auto" w:fill="FFFF99"/>
          </w:tcPr>
          <w:p w14:paraId="723EBD65" w14:textId="46B131E5" w:rsidR="002F788B" w:rsidRPr="002F788B" w:rsidRDefault="002F788B" w:rsidP="002F788B">
            <w:pPr>
              <w:keepNext/>
              <w:keepLines/>
              <w:rPr>
                <w:b/>
                <w:sz w:val="14"/>
              </w:rPr>
            </w:pPr>
            <w:r w:rsidRPr="002F788B">
              <w:rPr>
                <w:b/>
                <w:sz w:val="14"/>
              </w:rPr>
              <w:t>Laboratory</w:t>
            </w:r>
          </w:p>
        </w:tc>
        <w:tc>
          <w:tcPr>
            <w:tcW w:w="1224" w:type="pct"/>
            <w:shd w:val="clear" w:color="auto" w:fill="FFFF99"/>
          </w:tcPr>
          <w:p w14:paraId="6BF4B7F6" w14:textId="16D3F03E" w:rsidR="002F788B" w:rsidRPr="002F788B" w:rsidRDefault="002F788B" w:rsidP="002F788B">
            <w:pPr>
              <w:keepNext/>
              <w:keepLines/>
              <w:jc w:val="center"/>
              <w:rPr>
                <w:b/>
                <w:sz w:val="14"/>
              </w:rPr>
            </w:pPr>
            <w:r w:rsidRPr="002F788B">
              <w:rPr>
                <w:b/>
                <w:sz w:val="14"/>
              </w:rPr>
              <w:t>Number of isolates</w:t>
            </w:r>
          </w:p>
        </w:tc>
        <w:tc>
          <w:tcPr>
            <w:tcW w:w="1245" w:type="pct"/>
            <w:shd w:val="clear" w:color="auto" w:fill="FFFF99"/>
          </w:tcPr>
          <w:p w14:paraId="26424457" w14:textId="5BB42A07" w:rsidR="002F788B" w:rsidRPr="002F788B" w:rsidRDefault="002F788B" w:rsidP="002F788B">
            <w:pPr>
              <w:keepNext/>
              <w:keepLines/>
              <w:jc w:val="center"/>
              <w:rPr>
                <w:b/>
                <w:sz w:val="14"/>
              </w:rPr>
            </w:pPr>
            <w:r w:rsidRPr="002F788B">
              <w:rPr>
                <w:b/>
                <w:sz w:val="14"/>
              </w:rPr>
              <w:t>Number of patients</w:t>
            </w:r>
          </w:p>
        </w:tc>
        <w:tc>
          <w:tcPr>
            <w:tcW w:w="1234" w:type="pct"/>
            <w:shd w:val="clear" w:color="auto" w:fill="FFFF99"/>
          </w:tcPr>
          <w:p w14:paraId="57448DB4" w14:textId="29BD2E87" w:rsidR="002F788B" w:rsidRPr="002F788B" w:rsidRDefault="002F788B" w:rsidP="002F788B">
            <w:pPr>
              <w:keepNext/>
              <w:keepLines/>
              <w:jc w:val="center"/>
              <w:rPr>
                <w:b/>
                <w:sz w:val="14"/>
              </w:rPr>
            </w:pPr>
            <w:r w:rsidRPr="002F788B">
              <w:rPr>
                <w:b/>
                <w:sz w:val="14"/>
              </w:rPr>
              <w:t>Isolates per patient</w:t>
            </w:r>
          </w:p>
        </w:tc>
        <w:tc>
          <w:tcPr>
            <w:tcW w:w="498" w:type="pct"/>
            <w:shd w:val="clear" w:color="auto" w:fill="FFFF99"/>
          </w:tcPr>
          <w:p w14:paraId="7BFD12E5" w14:textId="59AEBEAB" w:rsidR="002F788B" w:rsidRPr="002F788B" w:rsidRDefault="002F788B" w:rsidP="002F788B">
            <w:pPr>
              <w:keepNext/>
              <w:keepLines/>
              <w:jc w:val="center"/>
              <w:rPr>
                <w:b/>
                <w:sz w:val="14"/>
              </w:rPr>
            </w:pPr>
            <w:r w:rsidRPr="002F788B">
              <w:rPr>
                <w:b/>
                <w:sz w:val="14"/>
              </w:rPr>
              <w:t>2000</w:t>
            </w:r>
          </w:p>
        </w:tc>
      </w:tr>
      <w:tr w:rsidR="002F788B" w:rsidRPr="002F788B" w14:paraId="7C182E32" w14:textId="77777777" w:rsidTr="002F788B">
        <w:trPr>
          <w:cantSplit/>
          <w:jc w:val="center"/>
        </w:trPr>
        <w:tc>
          <w:tcPr>
            <w:tcW w:w="799" w:type="pct"/>
            <w:shd w:val="clear" w:color="auto" w:fill="auto"/>
          </w:tcPr>
          <w:p w14:paraId="1F0A868B" w14:textId="1FD586DB" w:rsidR="002F788B" w:rsidRPr="002F788B" w:rsidRDefault="002F788B" w:rsidP="002F788B">
            <w:pPr>
              <w:keepNext/>
              <w:keepLines/>
              <w:rPr>
                <w:sz w:val="14"/>
              </w:rPr>
            </w:pPr>
            <w:r>
              <w:rPr>
                <w:sz w:val="14"/>
              </w:rPr>
              <w:t>TST</w:t>
            </w:r>
          </w:p>
        </w:tc>
        <w:tc>
          <w:tcPr>
            <w:tcW w:w="1224" w:type="pct"/>
            <w:shd w:val="clear" w:color="auto" w:fill="auto"/>
          </w:tcPr>
          <w:p w14:paraId="71D852AB" w14:textId="5DA34624" w:rsidR="002F788B" w:rsidRPr="002F788B" w:rsidRDefault="002F788B" w:rsidP="002F788B">
            <w:pPr>
              <w:keepNext/>
              <w:keepLines/>
              <w:jc w:val="center"/>
              <w:rPr>
                <w:sz w:val="14"/>
              </w:rPr>
            </w:pPr>
            <w:r>
              <w:rPr>
                <w:sz w:val="14"/>
              </w:rPr>
              <w:t>622</w:t>
            </w:r>
          </w:p>
        </w:tc>
        <w:tc>
          <w:tcPr>
            <w:tcW w:w="1245" w:type="pct"/>
            <w:shd w:val="clear" w:color="auto" w:fill="auto"/>
          </w:tcPr>
          <w:p w14:paraId="12E8519A" w14:textId="5BC6B0F6" w:rsidR="002F788B" w:rsidRPr="002F788B" w:rsidRDefault="002F788B" w:rsidP="002F788B">
            <w:pPr>
              <w:keepNext/>
              <w:keepLines/>
              <w:jc w:val="center"/>
              <w:rPr>
                <w:sz w:val="14"/>
              </w:rPr>
            </w:pPr>
            <w:r>
              <w:rPr>
                <w:sz w:val="14"/>
              </w:rPr>
              <w:t>277</w:t>
            </w:r>
          </w:p>
        </w:tc>
        <w:tc>
          <w:tcPr>
            <w:tcW w:w="1234" w:type="pct"/>
            <w:shd w:val="clear" w:color="auto" w:fill="auto"/>
          </w:tcPr>
          <w:p w14:paraId="758F2E93" w14:textId="707FBE0F" w:rsidR="002F788B" w:rsidRPr="002F788B" w:rsidRDefault="002F788B" w:rsidP="002F788B">
            <w:pPr>
              <w:keepNext/>
              <w:keepLines/>
              <w:jc w:val="center"/>
              <w:rPr>
                <w:sz w:val="14"/>
              </w:rPr>
            </w:pPr>
            <w:r>
              <w:rPr>
                <w:sz w:val="14"/>
              </w:rPr>
              <w:t>2.2</w:t>
            </w:r>
          </w:p>
        </w:tc>
        <w:tc>
          <w:tcPr>
            <w:tcW w:w="498" w:type="pct"/>
            <w:shd w:val="clear" w:color="auto" w:fill="auto"/>
          </w:tcPr>
          <w:p w14:paraId="10FAAEFF" w14:textId="6FAB267B" w:rsidR="002F788B" w:rsidRPr="002F788B" w:rsidRDefault="002F788B" w:rsidP="002F788B">
            <w:pPr>
              <w:keepNext/>
              <w:keepLines/>
              <w:jc w:val="center"/>
              <w:rPr>
                <w:sz w:val="14"/>
              </w:rPr>
            </w:pPr>
            <w:r>
              <w:rPr>
                <w:sz w:val="14"/>
              </w:rPr>
              <w:t>277</w:t>
            </w:r>
          </w:p>
        </w:tc>
      </w:tr>
    </w:tbl>
    <w:p w14:paraId="2894FE67" w14:textId="6BD8E379" w:rsidR="002F788B" w:rsidRDefault="002F788B" w:rsidP="002F788B">
      <w:pPr>
        <w:pStyle w:val="Caption"/>
        <w:spacing w:after="240"/>
        <w:jc w:val="center"/>
      </w:pPr>
      <w:r>
        <w:t xml:space="preserve">Table </w:t>
      </w:r>
      <w:fldSimple w:instr=" SEQ Table \* ARABIC ">
        <w:r>
          <w:rPr>
            <w:noProof/>
          </w:rPr>
          <w:t>1</w:t>
        </w:r>
      </w:fldSimple>
      <w:r>
        <w:t>: The number of isolates and patients by laboratory over time. For each time period, the numbers indicate the number of patient records, including negative results.</w:t>
      </w:r>
    </w:p>
    <w:p w14:paraId="0A169E36" w14:textId="77777777" w:rsidR="002F788B" w:rsidRDefault="002F788B" w:rsidP="002F788B">
      <w:pPr>
        <w:keepNext/>
        <w:spacing w:after="60"/>
        <w:jc w:val="center"/>
      </w:pPr>
      <w:r>
        <w:rPr>
          <w:noProof/>
        </w:rPr>
        <w:drawing>
          <wp:inline distT="0" distB="0" distL="0" distR="0" wp14:anchorId="53C5F261" wp14:editId="1905238E">
            <wp:extent cx="5943600" cy="2743200"/>
            <wp:effectExtent l="0" t="0" r="0" b="0"/>
            <wp:docPr id="1322421086" name="Picture 2"/>
            <wp:cNvGraphicFramePr/>
            <a:graphic xmlns:a="http://schemas.openxmlformats.org/drawingml/2006/main">
              <a:graphicData uri="http://schemas.openxmlformats.org/drawingml/2006/picture">
                <pic:pic xmlns:pic="http://schemas.openxmlformats.org/drawingml/2006/picture">
                  <pic:nvPicPr>
                    <pic:cNvPr id="1322421086" name=""/>
                    <pic:cNvPicPr/>
                  </pic:nvPicPr>
                  <pic:blipFill>
                    <a:blip r:embed="rId14">
                      <a:extLst>
                        <a:ext uri="{28A0092B-C50C-407E-A947-70E740481C1C}">
                          <a14:useLocalDpi xmlns:a14="http://schemas.microsoft.com/office/drawing/2010/main" val="0"/>
                        </a:ext>
                      </a:extLst>
                    </a:blip>
                    <a:stretch>
                      <a:fillRect/>
                    </a:stretch>
                  </pic:blipFill>
                  <pic:spPr>
                    <a:xfrm>
                      <a:off x="0" y="0"/>
                      <a:ext cx="5943600" cy="2743200"/>
                    </a:xfrm>
                    <a:prstGeom prst="rect">
                      <a:avLst/>
                    </a:prstGeom>
                  </pic:spPr>
                </pic:pic>
              </a:graphicData>
            </a:graphic>
          </wp:inline>
        </w:drawing>
      </w:r>
    </w:p>
    <w:p w14:paraId="52B0E2E7" w14:textId="06A5706E" w:rsidR="002F788B" w:rsidRDefault="002F788B" w:rsidP="002F788B">
      <w:pPr>
        <w:pStyle w:val="Caption"/>
        <w:jc w:val="center"/>
      </w:pPr>
      <w:r>
        <w:t xml:space="preserve">Figure </w:t>
      </w:r>
      <w:fldSimple w:instr=" SEQ Figure \* ARABIC ">
        <w:r>
          <w:rPr>
            <w:noProof/>
          </w:rPr>
          <w:t>1</w:t>
        </w:r>
      </w:fldSimple>
      <w:r>
        <w:t>: The distribution of isolates over time, including negative results.</w:t>
      </w:r>
    </w:p>
    <w:p w14:paraId="2B1044CB" w14:textId="77777777" w:rsidR="002F788B" w:rsidRDefault="002F788B" w:rsidP="002F788B">
      <w:pPr>
        <w:sectPr w:rsidR="002F788B">
          <w:pgSz w:w="12240" w:h="15840"/>
          <w:pgMar w:top="1440" w:right="1440" w:bottom="1440" w:left="1440" w:header="720" w:footer="720" w:gutter="0"/>
          <w:cols w:space="720"/>
          <w:docGrid w:linePitch="360"/>
        </w:sectPr>
      </w:pPr>
      <w:r>
        <w:t>The table includes the average number of isolate records per patient. This metric quantifies how often patients have multiple samples taken over time. In low-resource settings, this number is typically between 1.1 and 1.5 isolates per patient. A lower number may indicate that there are few patients with multiple samples, but it may also suggest that there are no meaningful identification numbers that can be used to track patients over time. A higher number may suggest one of two problems:  1) identification numbers are reused for different patients over time; or 2) there may be a problem in the data export from a laboratory information system or in the BacLink configuration.</w:t>
      </w:r>
    </w:p>
    <w:p w14:paraId="530E9DD2" w14:textId="2A2BFC22" w:rsidR="002F788B" w:rsidRDefault="002F788B" w:rsidP="002F788B">
      <w:pPr>
        <w:pStyle w:val="Heading1"/>
      </w:pPr>
      <w:bookmarkStart w:id="1" w:name="_Toc149114118"/>
      <w:r>
        <w:lastRenderedPageBreak/>
        <w:t>2. Patient and sample details</w:t>
      </w:r>
      <w:bookmarkEnd w:id="1"/>
    </w:p>
    <w:p w14:paraId="33E351EE" w14:textId="32CAF280" w:rsidR="002F788B" w:rsidRDefault="002F788B" w:rsidP="002F788B">
      <w:pPr>
        <w:pStyle w:val="Heading2"/>
      </w:pPr>
      <w:bookmarkStart w:id="2" w:name="_Toc149114119"/>
      <w:r>
        <w:t>2.1 Patient demographics</w:t>
      </w:r>
      <w:bookmarkEnd w:id="2"/>
    </w:p>
    <w:p w14:paraId="792B7994" w14:textId="13E41D5A" w:rsidR="002F788B" w:rsidRDefault="002F788B" w:rsidP="002F788B">
      <w:r>
        <w:t>The distribution of patients by sex and age group is displayed in the below figures.</w:t>
      </w:r>
    </w:p>
    <w:p w14:paraId="022C13CC" w14:textId="70002B3C" w:rsidR="002F788B" w:rsidRDefault="002F788B" w:rsidP="002F788B">
      <w:pPr>
        <w:pStyle w:val="ListParagraph"/>
        <w:numPr>
          <w:ilvl w:val="0"/>
          <w:numId w:val="1"/>
        </w:numPr>
      </w:pPr>
      <w:r>
        <w:t>Sex: Male - 47.1%, Female - 52.9%</w:t>
      </w:r>
    </w:p>
    <w:p w14:paraId="57D8F1B1" w14:textId="00CE4E82" w:rsidR="002F788B" w:rsidRDefault="002F788B" w:rsidP="002F788B">
      <w:pPr>
        <w:pStyle w:val="ListParagraph"/>
        <w:numPr>
          <w:ilvl w:val="1"/>
          <w:numId w:val="1"/>
        </w:numPr>
      </w:pPr>
      <w:r>
        <w:t>In many countries, the number of isolates from female patients exceeds the number of isolates from male patients for a number of reasons:  1) a large proportion of laboratory samples are often from urinary tract infections in women; 2) women may seek medical assistance more frequently than men; and 3) in many countries, women have a longer lifespan than men.</w:t>
      </w:r>
    </w:p>
    <w:p w14:paraId="440CDDC4" w14:textId="3CA4765B" w:rsidR="002F788B" w:rsidRDefault="002F788B" w:rsidP="002F788B">
      <w:pPr>
        <w:pStyle w:val="ListParagraph"/>
        <w:numPr>
          <w:ilvl w:val="0"/>
          <w:numId w:val="1"/>
        </w:numPr>
      </w:pPr>
      <w:r>
        <w:t>Median age group: Male = 25-34, Female = 25-34</w:t>
      </w:r>
    </w:p>
    <w:p w14:paraId="714D3F90" w14:textId="18B1E210" w:rsidR="002F788B" w:rsidRDefault="002F788B" w:rsidP="002F788B">
      <w:pPr>
        <w:pStyle w:val="ListParagraph"/>
        <w:numPr>
          <w:ilvl w:val="1"/>
          <w:numId w:val="1"/>
        </w:numPr>
      </w:pPr>
      <w:r>
        <w:t>The age distribution will reflect the patient population served by the laboratory.</w:t>
      </w:r>
    </w:p>
    <w:p w14:paraId="5B411AD8" w14:textId="6BAFA583" w:rsidR="002F788B" w:rsidRDefault="002F788B" w:rsidP="002F788B">
      <w:r>
        <w:t>The age distribution will reflect the patient population served by the laboratory.</w:t>
      </w:r>
    </w:p>
    <w:p w14:paraId="0028FD16" w14:textId="77777777" w:rsidR="002F788B" w:rsidRDefault="002F788B" w:rsidP="002F788B">
      <w:pPr>
        <w:keepNext/>
        <w:spacing w:after="60"/>
        <w:jc w:val="center"/>
      </w:pPr>
      <w:r>
        <w:rPr>
          <w:noProof/>
        </w:rPr>
        <w:drawing>
          <wp:inline distT="0" distB="0" distL="0" distR="0" wp14:anchorId="6BC03659" wp14:editId="13EB08C4">
            <wp:extent cx="2857899" cy="2619741"/>
            <wp:effectExtent l="0" t="0" r="0" b="9525"/>
            <wp:docPr id="465183727" name="Picture 4"/>
            <wp:cNvGraphicFramePr/>
            <a:graphic xmlns:a="http://schemas.openxmlformats.org/drawingml/2006/main">
              <a:graphicData uri="http://schemas.openxmlformats.org/drawingml/2006/picture">
                <pic:pic xmlns:pic="http://schemas.openxmlformats.org/drawingml/2006/picture">
                  <pic:nvPicPr>
                    <pic:cNvPr id="465183727" name=""/>
                    <pic:cNvPicPr/>
                  </pic:nvPicPr>
                  <pic:blipFill>
                    <a:blip r:embed="rId15">
                      <a:extLst>
                        <a:ext uri="{28A0092B-C50C-407E-A947-70E740481C1C}">
                          <a14:useLocalDpi xmlns:a14="http://schemas.microsoft.com/office/drawing/2010/main" val="0"/>
                        </a:ext>
                      </a:extLst>
                    </a:blip>
                    <a:stretch>
                      <a:fillRect/>
                    </a:stretch>
                  </pic:blipFill>
                  <pic:spPr>
                    <a:xfrm>
                      <a:off x="0" y="0"/>
                      <a:ext cx="2857899" cy="2619741"/>
                    </a:xfrm>
                    <a:prstGeom prst="rect">
                      <a:avLst/>
                    </a:prstGeom>
                  </pic:spPr>
                </pic:pic>
              </a:graphicData>
            </a:graphic>
          </wp:inline>
        </w:drawing>
      </w:r>
      <w:r>
        <w:rPr>
          <w:noProof/>
        </w:rPr>
        <w:drawing>
          <wp:inline distT="0" distB="0" distL="0" distR="0" wp14:anchorId="4DC88A9C" wp14:editId="07EAE590">
            <wp:extent cx="2857899" cy="2619741"/>
            <wp:effectExtent l="0" t="0" r="0" b="9525"/>
            <wp:docPr id="1941838454" name="Picture 3"/>
            <wp:cNvGraphicFramePr/>
            <a:graphic xmlns:a="http://schemas.openxmlformats.org/drawingml/2006/main">
              <a:graphicData uri="http://schemas.openxmlformats.org/drawingml/2006/picture">
                <pic:pic xmlns:pic="http://schemas.openxmlformats.org/drawingml/2006/picture">
                  <pic:nvPicPr>
                    <pic:cNvPr id="1941838454" name=""/>
                    <pic:cNvPicPr/>
                  </pic:nvPicPr>
                  <pic:blipFill>
                    <a:blip r:embed="rId16">
                      <a:extLst>
                        <a:ext uri="{28A0092B-C50C-407E-A947-70E740481C1C}">
                          <a14:useLocalDpi xmlns:a14="http://schemas.microsoft.com/office/drawing/2010/main" val="0"/>
                        </a:ext>
                      </a:extLst>
                    </a:blip>
                    <a:stretch>
                      <a:fillRect/>
                    </a:stretch>
                  </pic:blipFill>
                  <pic:spPr>
                    <a:xfrm>
                      <a:off x="0" y="0"/>
                      <a:ext cx="2857899" cy="2619741"/>
                    </a:xfrm>
                    <a:prstGeom prst="rect">
                      <a:avLst/>
                    </a:prstGeom>
                  </pic:spPr>
                </pic:pic>
              </a:graphicData>
            </a:graphic>
          </wp:inline>
        </w:drawing>
      </w:r>
    </w:p>
    <w:p w14:paraId="1DD41F0D" w14:textId="772EEF83" w:rsidR="002F788B" w:rsidRDefault="002F788B" w:rsidP="002F788B">
      <w:pPr>
        <w:pStyle w:val="Caption"/>
        <w:jc w:val="center"/>
      </w:pPr>
      <w:r>
        <w:t xml:space="preserve">Figure </w:t>
      </w:r>
      <w:fldSimple w:instr=" SEQ Figure \* ARABIC ">
        <w:r>
          <w:rPr>
            <w:noProof/>
          </w:rPr>
          <w:t>2</w:t>
        </w:r>
      </w:fldSimple>
      <w:r>
        <w:t>: Distribution of the number of patients by sex and age group</w:t>
      </w:r>
    </w:p>
    <w:p w14:paraId="189D80B6" w14:textId="6D5F97DD" w:rsidR="002F788B" w:rsidRDefault="002F788B" w:rsidP="002F788B">
      <w:pPr>
        <w:pStyle w:val="Heading2"/>
      </w:pPr>
      <w:bookmarkStart w:id="3" w:name="_Toc149114120"/>
      <w:r>
        <w:t>2.2 Location details</w:t>
      </w:r>
      <w:bookmarkEnd w:id="3"/>
    </w:p>
    <w:p w14:paraId="6A175931" w14:textId="669370A5" w:rsidR="002F788B" w:rsidRDefault="002F788B" w:rsidP="002F788B">
      <w:r>
        <w:t>The distributions of patients by top ten "location" and "location type" are displayed below. The location generally refers to the specific location where samples are collected, such as "Neurology", "Diabetes clinic", or the name of a town, farm, restaurant, or environmental site.</w:t>
      </w:r>
    </w:p>
    <w:p w14:paraId="02EA553B" w14:textId="72D4799E" w:rsidR="002F788B" w:rsidRDefault="002F788B" w:rsidP="002F788B">
      <w:r>
        <w:t>Location type is a category of location such as "inpatient", "outpatient", "farm", "restaurant", or "river". The use of standard WHONET codes is recommended to facilitate comparison of results between laboratories, but this is not required.</w:t>
      </w:r>
    </w:p>
    <w:p w14:paraId="367514CF" w14:textId="77777777" w:rsidR="002F788B" w:rsidRDefault="002F788B" w:rsidP="002F788B">
      <w:pPr>
        <w:jc w:val="center"/>
      </w:pPr>
    </w:p>
    <w:tbl>
      <w:tblPr>
        <w:tblStyle w:val="TableGrid"/>
        <w:tblW w:w="3369" w:type="pct"/>
        <w:jc w:val="center"/>
        <w:tblLook w:val="04A0" w:firstRow="1" w:lastRow="0" w:firstColumn="1" w:lastColumn="0" w:noHBand="0" w:noVBand="1"/>
      </w:tblPr>
      <w:tblGrid>
        <w:gridCol w:w="1475"/>
        <w:gridCol w:w="1416"/>
        <w:gridCol w:w="541"/>
        <w:gridCol w:w="1440"/>
        <w:gridCol w:w="1428"/>
      </w:tblGrid>
      <w:tr w:rsidR="002F788B" w:rsidRPr="002F788B" w14:paraId="4B508133" w14:textId="77777777" w:rsidTr="002F788B">
        <w:trPr>
          <w:cantSplit/>
          <w:tblHeader/>
          <w:jc w:val="center"/>
        </w:trPr>
        <w:tc>
          <w:tcPr>
            <w:tcW w:w="1171" w:type="pct"/>
            <w:shd w:val="clear" w:color="auto" w:fill="FFFF99"/>
          </w:tcPr>
          <w:p w14:paraId="76A5EC75" w14:textId="07B26547" w:rsidR="002F788B" w:rsidRPr="002F788B" w:rsidRDefault="002F788B" w:rsidP="002F788B">
            <w:pPr>
              <w:keepNext/>
              <w:keepLines/>
              <w:rPr>
                <w:b/>
                <w:sz w:val="14"/>
              </w:rPr>
            </w:pPr>
            <w:r w:rsidRPr="002F788B">
              <w:rPr>
                <w:b/>
                <w:sz w:val="14"/>
              </w:rPr>
              <w:lastRenderedPageBreak/>
              <w:t>Location</w:t>
            </w:r>
          </w:p>
        </w:tc>
        <w:tc>
          <w:tcPr>
            <w:tcW w:w="1124" w:type="pct"/>
            <w:shd w:val="clear" w:color="auto" w:fill="FFFF99"/>
          </w:tcPr>
          <w:p w14:paraId="566D3E1D" w14:textId="61E40079" w:rsidR="002F788B" w:rsidRPr="002F788B" w:rsidRDefault="002F788B" w:rsidP="002F788B">
            <w:pPr>
              <w:keepNext/>
              <w:keepLines/>
              <w:jc w:val="center"/>
              <w:rPr>
                <w:b/>
                <w:sz w:val="14"/>
              </w:rPr>
            </w:pPr>
            <w:r w:rsidRPr="002F788B">
              <w:rPr>
                <w:b/>
                <w:sz w:val="14"/>
              </w:rPr>
              <w:t>Number of isolates</w:t>
            </w:r>
          </w:p>
        </w:tc>
        <w:tc>
          <w:tcPr>
            <w:tcW w:w="429" w:type="pct"/>
            <w:shd w:val="clear" w:color="auto" w:fill="FFFF99"/>
          </w:tcPr>
          <w:p w14:paraId="37F4B0E2" w14:textId="02F31E31" w:rsidR="002F788B" w:rsidRPr="002F788B" w:rsidRDefault="002F788B" w:rsidP="002F788B">
            <w:pPr>
              <w:keepNext/>
              <w:keepLines/>
              <w:jc w:val="center"/>
              <w:rPr>
                <w:b/>
                <w:sz w:val="14"/>
              </w:rPr>
            </w:pPr>
            <w:r w:rsidRPr="002F788B">
              <w:rPr>
                <w:b/>
                <w:sz w:val="14"/>
              </w:rPr>
              <w:t>(%)</w:t>
            </w:r>
          </w:p>
        </w:tc>
        <w:tc>
          <w:tcPr>
            <w:tcW w:w="1143" w:type="pct"/>
            <w:shd w:val="clear" w:color="auto" w:fill="FFFF99"/>
          </w:tcPr>
          <w:p w14:paraId="4132997B" w14:textId="43D9F76C" w:rsidR="002F788B" w:rsidRPr="002F788B" w:rsidRDefault="002F788B" w:rsidP="002F788B">
            <w:pPr>
              <w:keepNext/>
              <w:keepLines/>
              <w:jc w:val="center"/>
              <w:rPr>
                <w:b/>
                <w:sz w:val="14"/>
              </w:rPr>
            </w:pPr>
            <w:r w:rsidRPr="002F788B">
              <w:rPr>
                <w:b/>
                <w:sz w:val="14"/>
              </w:rPr>
              <w:t>Number of patients</w:t>
            </w:r>
          </w:p>
        </w:tc>
        <w:tc>
          <w:tcPr>
            <w:tcW w:w="1133" w:type="pct"/>
            <w:shd w:val="clear" w:color="auto" w:fill="FFFF99"/>
          </w:tcPr>
          <w:p w14:paraId="4D36D32F" w14:textId="1BF5B7DD" w:rsidR="002F788B" w:rsidRPr="002F788B" w:rsidRDefault="002F788B" w:rsidP="002F788B">
            <w:pPr>
              <w:keepNext/>
              <w:keepLines/>
              <w:jc w:val="center"/>
              <w:rPr>
                <w:b/>
                <w:sz w:val="14"/>
              </w:rPr>
            </w:pPr>
            <w:r w:rsidRPr="002F788B">
              <w:rPr>
                <w:b/>
                <w:sz w:val="14"/>
              </w:rPr>
              <w:t>Isolates per patient</w:t>
            </w:r>
          </w:p>
        </w:tc>
      </w:tr>
      <w:tr w:rsidR="002F788B" w:rsidRPr="002F788B" w14:paraId="60597C02" w14:textId="77777777" w:rsidTr="002F788B">
        <w:trPr>
          <w:cantSplit/>
          <w:jc w:val="center"/>
        </w:trPr>
        <w:tc>
          <w:tcPr>
            <w:tcW w:w="1171" w:type="pct"/>
            <w:shd w:val="clear" w:color="auto" w:fill="auto"/>
          </w:tcPr>
          <w:p w14:paraId="6A79542C" w14:textId="3C9B6AA8" w:rsidR="002F788B" w:rsidRPr="002F788B" w:rsidRDefault="002F788B" w:rsidP="002F788B">
            <w:pPr>
              <w:keepNext/>
              <w:keepLines/>
              <w:rPr>
                <w:sz w:val="14"/>
              </w:rPr>
            </w:pPr>
            <w:r>
              <w:rPr>
                <w:sz w:val="14"/>
              </w:rPr>
              <w:t>Outpatient</w:t>
            </w:r>
          </w:p>
        </w:tc>
        <w:tc>
          <w:tcPr>
            <w:tcW w:w="1124" w:type="pct"/>
            <w:shd w:val="clear" w:color="auto" w:fill="auto"/>
          </w:tcPr>
          <w:p w14:paraId="4B9F033C" w14:textId="315792E9" w:rsidR="002F788B" w:rsidRPr="002F788B" w:rsidRDefault="002F788B" w:rsidP="002F788B">
            <w:pPr>
              <w:keepNext/>
              <w:keepLines/>
              <w:jc w:val="center"/>
              <w:rPr>
                <w:sz w:val="14"/>
              </w:rPr>
            </w:pPr>
            <w:r>
              <w:rPr>
                <w:sz w:val="14"/>
              </w:rPr>
              <w:t>124</w:t>
            </w:r>
          </w:p>
        </w:tc>
        <w:tc>
          <w:tcPr>
            <w:tcW w:w="429" w:type="pct"/>
            <w:shd w:val="clear" w:color="auto" w:fill="auto"/>
          </w:tcPr>
          <w:p w14:paraId="2E4BFA2D" w14:textId="07ABD35C" w:rsidR="002F788B" w:rsidRPr="002F788B" w:rsidRDefault="002F788B" w:rsidP="002F788B">
            <w:pPr>
              <w:keepNext/>
              <w:keepLines/>
              <w:jc w:val="center"/>
              <w:rPr>
                <w:sz w:val="14"/>
              </w:rPr>
            </w:pPr>
            <w:r>
              <w:rPr>
                <w:sz w:val="14"/>
              </w:rPr>
              <w:t>19.9</w:t>
            </w:r>
          </w:p>
        </w:tc>
        <w:tc>
          <w:tcPr>
            <w:tcW w:w="1143" w:type="pct"/>
            <w:shd w:val="clear" w:color="auto" w:fill="auto"/>
          </w:tcPr>
          <w:p w14:paraId="33C960F9" w14:textId="65D81450" w:rsidR="002F788B" w:rsidRPr="002F788B" w:rsidRDefault="002F788B" w:rsidP="002F788B">
            <w:pPr>
              <w:keepNext/>
              <w:keepLines/>
              <w:jc w:val="center"/>
              <w:rPr>
                <w:sz w:val="14"/>
              </w:rPr>
            </w:pPr>
            <w:r>
              <w:rPr>
                <w:sz w:val="14"/>
              </w:rPr>
              <w:t>99</w:t>
            </w:r>
          </w:p>
        </w:tc>
        <w:tc>
          <w:tcPr>
            <w:tcW w:w="1133" w:type="pct"/>
            <w:shd w:val="clear" w:color="auto" w:fill="auto"/>
          </w:tcPr>
          <w:p w14:paraId="4F99F504" w14:textId="2D901B21" w:rsidR="002F788B" w:rsidRPr="002F788B" w:rsidRDefault="002F788B" w:rsidP="002F788B">
            <w:pPr>
              <w:keepNext/>
              <w:keepLines/>
              <w:jc w:val="center"/>
              <w:rPr>
                <w:sz w:val="14"/>
              </w:rPr>
            </w:pPr>
            <w:r>
              <w:rPr>
                <w:sz w:val="14"/>
              </w:rPr>
              <w:t>1.3</w:t>
            </w:r>
          </w:p>
        </w:tc>
      </w:tr>
      <w:tr w:rsidR="002F788B" w:rsidRPr="002F788B" w14:paraId="775CA37A" w14:textId="77777777" w:rsidTr="002F788B">
        <w:trPr>
          <w:cantSplit/>
          <w:jc w:val="center"/>
        </w:trPr>
        <w:tc>
          <w:tcPr>
            <w:tcW w:w="1171" w:type="pct"/>
            <w:shd w:val="clear" w:color="auto" w:fill="auto"/>
          </w:tcPr>
          <w:p w14:paraId="63F74598" w14:textId="0C6D8135" w:rsidR="002F788B" w:rsidRPr="002F788B" w:rsidRDefault="002F788B" w:rsidP="002F788B">
            <w:pPr>
              <w:keepNext/>
              <w:keepLines/>
              <w:rPr>
                <w:sz w:val="14"/>
              </w:rPr>
            </w:pPr>
            <w:r>
              <w:rPr>
                <w:sz w:val="14"/>
              </w:rPr>
              <w:t>Emergency room</w:t>
            </w:r>
          </w:p>
        </w:tc>
        <w:tc>
          <w:tcPr>
            <w:tcW w:w="1124" w:type="pct"/>
            <w:shd w:val="clear" w:color="auto" w:fill="auto"/>
          </w:tcPr>
          <w:p w14:paraId="2035D580" w14:textId="600274EA" w:rsidR="002F788B" w:rsidRPr="002F788B" w:rsidRDefault="002F788B" w:rsidP="002F788B">
            <w:pPr>
              <w:keepNext/>
              <w:keepLines/>
              <w:jc w:val="center"/>
              <w:rPr>
                <w:sz w:val="14"/>
              </w:rPr>
            </w:pPr>
            <w:r>
              <w:rPr>
                <w:sz w:val="14"/>
              </w:rPr>
              <w:t>85</w:t>
            </w:r>
          </w:p>
        </w:tc>
        <w:tc>
          <w:tcPr>
            <w:tcW w:w="429" w:type="pct"/>
            <w:shd w:val="clear" w:color="auto" w:fill="auto"/>
          </w:tcPr>
          <w:p w14:paraId="4C4C5DF3" w14:textId="594C2AB8" w:rsidR="002F788B" w:rsidRPr="002F788B" w:rsidRDefault="002F788B" w:rsidP="002F788B">
            <w:pPr>
              <w:keepNext/>
              <w:keepLines/>
              <w:jc w:val="center"/>
              <w:rPr>
                <w:sz w:val="14"/>
              </w:rPr>
            </w:pPr>
            <w:r>
              <w:rPr>
                <w:sz w:val="14"/>
              </w:rPr>
              <w:t>13.7</w:t>
            </w:r>
          </w:p>
        </w:tc>
        <w:tc>
          <w:tcPr>
            <w:tcW w:w="1143" w:type="pct"/>
            <w:shd w:val="clear" w:color="auto" w:fill="auto"/>
          </w:tcPr>
          <w:p w14:paraId="28BD13F0" w14:textId="5A0FBC65" w:rsidR="002F788B" w:rsidRPr="002F788B" w:rsidRDefault="002F788B" w:rsidP="002F788B">
            <w:pPr>
              <w:keepNext/>
              <w:keepLines/>
              <w:jc w:val="center"/>
              <w:rPr>
                <w:sz w:val="14"/>
              </w:rPr>
            </w:pPr>
            <w:r>
              <w:rPr>
                <w:sz w:val="14"/>
              </w:rPr>
              <w:t>69</w:t>
            </w:r>
          </w:p>
        </w:tc>
        <w:tc>
          <w:tcPr>
            <w:tcW w:w="1133" w:type="pct"/>
            <w:shd w:val="clear" w:color="auto" w:fill="auto"/>
          </w:tcPr>
          <w:p w14:paraId="78B29DCC" w14:textId="28BB4995" w:rsidR="002F788B" w:rsidRPr="002F788B" w:rsidRDefault="002F788B" w:rsidP="002F788B">
            <w:pPr>
              <w:keepNext/>
              <w:keepLines/>
              <w:jc w:val="center"/>
              <w:rPr>
                <w:sz w:val="14"/>
              </w:rPr>
            </w:pPr>
            <w:r>
              <w:rPr>
                <w:sz w:val="14"/>
              </w:rPr>
              <w:t>1.2</w:t>
            </w:r>
          </w:p>
        </w:tc>
      </w:tr>
      <w:tr w:rsidR="002F788B" w:rsidRPr="002F788B" w14:paraId="7115DB43" w14:textId="77777777" w:rsidTr="002F788B">
        <w:trPr>
          <w:cantSplit/>
          <w:jc w:val="center"/>
        </w:trPr>
        <w:tc>
          <w:tcPr>
            <w:tcW w:w="1171" w:type="pct"/>
            <w:shd w:val="clear" w:color="auto" w:fill="auto"/>
          </w:tcPr>
          <w:p w14:paraId="37F86FA3" w14:textId="34029945" w:rsidR="002F788B" w:rsidRPr="002F788B" w:rsidRDefault="002F788B" w:rsidP="002F788B">
            <w:pPr>
              <w:keepNext/>
              <w:keepLines/>
              <w:rPr>
                <w:sz w:val="14"/>
              </w:rPr>
            </w:pPr>
            <w:r>
              <w:rPr>
                <w:sz w:val="14"/>
              </w:rPr>
              <w:t>Oncology</w:t>
            </w:r>
          </w:p>
        </w:tc>
        <w:tc>
          <w:tcPr>
            <w:tcW w:w="1124" w:type="pct"/>
            <w:shd w:val="clear" w:color="auto" w:fill="auto"/>
          </w:tcPr>
          <w:p w14:paraId="50DFA4D8" w14:textId="62BEB21F" w:rsidR="002F788B" w:rsidRPr="002F788B" w:rsidRDefault="002F788B" w:rsidP="002F788B">
            <w:pPr>
              <w:keepNext/>
              <w:keepLines/>
              <w:jc w:val="center"/>
              <w:rPr>
                <w:sz w:val="14"/>
              </w:rPr>
            </w:pPr>
            <w:r>
              <w:rPr>
                <w:sz w:val="14"/>
              </w:rPr>
              <w:t>68</w:t>
            </w:r>
          </w:p>
        </w:tc>
        <w:tc>
          <w:tcPr>
            <w:tcW w:w="429" w:type="pct"/>
            <w:shd w:val="clear" w:color="auto" w:fill="auto"/>
          </w:tcPr>
          <w:p w14:paraId="2EC3CA23" w14:textId="48C44918" w:rsidR="002F788B" w:rsidRPr="002F788B" w:rsidRDefault="002F788B" w:rsidP="002F788B">
            <w:pPr>
              <w:keepNext/>
              <w:keepLines/>
              <w:jc w:val="center"/>
              <w:rPr>
                <w:sz w:val="14"/>
              </w:rPr>
            </w:pPr>
            <w:r>
              <w:rPr>
                <w:sz w:val="14"/>
              </w:rPr>
              <w:t>10.9</w:t>
            </w:r>
          </w:p>
        </w:tc>
        <w:tc>
          <w:tcPr>
            <w:tcW w:w="1143" w:type="pct"/>
            <w:shd w:val="clear" w:color="auto" w:fill="auto"/>
          </w:tcPr>
          <w:p w14:paraId="282E6820" w14:textId="2D3504E5" w:rsidR="002F788B" w:rsidRPr="002F788B" w:rsidRDefault="002F788B" w:rsidP="002F788B">
            <w:pPr>
              <w:keepNext/>
              <w:keepLines/>
              <w:jc w:val="center"/>
              <w:rPr>
                <w:sz w:val="14"/>
              </w:rPr>
            </w:pPr>
            <w:r>
              <w:rPr>
                <w:sz w:val="14"/>
              </w:rPr>
              <w:t>49</w:t>
            </w:r>
          </w:p>
        </w:tc>
        <w:tc>
          <w:tcPr>
            <w:tcW w:w="1133" w:type="pct"/>
            <w:shd w:val="clear" w:color="auto" w:fill="auto"/>
          </w:tcPr>
          <w:p w14:paraId="175D4B13" w14:textId="6609A399" w:rsidR="002F788B" w:rsidRPr="002F788B" w:rsidRDefault="002F788B" w:rsidP="002F788B">
            <w:pPr>
              <w:keepNext/>
              <w:keepLines/>
              <w:jc w:val="center"/>
              <w:rPr>
                <w:sz w:val="14"/>
              </w:rPr>
            </w:pPr>
            <w:r>
              <w:rPr>
                <w:sz w:val="14"/>
              </w:rPr>
              <w:t>1.4</w:t>
            </w:r>
          </w:p>
        </w:tc>
      </w:tr>
      <w:tr w:rsidR="002F788B" w:rsidRPr="002F788B" w14:paraId="5F5A9425" w14:textId="77777777" w:rsidTr="002F788B">
        <w:trPr>
          <w:cantSplit/>
          <w:jc w:val="center"/>
        </w:trPr>
        <w:tc>
          <w:tcPr>
            <w:tcW w:w="1171" w:type="pct"/>
            <w:shd w:val="clear" w:color="auto" w:fill="auto"/>
          </w:tcPr>
          <w:p w14:paraId="6E897E7E" w14:textId="1AD61FB1" w:rsidR="002F788B" w:rsidRPr="002F788B" w:rsidRDefault="002F788B" w:rsidP="002F788B">
            <w:pPr>
              <w:keepNext/>
              <w:keepLines/>
              <w:rPr>
                <w:sz w:val="14"/>
              </w:rPr>
            </w:pPr>
            <w:r>
              <w:rPr>
                <w:sz w:val="14"/>
              </w:rPr>
              <w:t>Medicine 1</w:t>
            </w:r>
          </w:p>
        </w:tc>
        <w:tc>
          <w:tcPr>
            <w:tcW w:w="1124" w:type="pct"/>
            <w:shd w:val="clear" w:color="auto" w:fill="auto"/>
          </w:tcPr>
          <w:p w14:paraId="2BC68A02" w14:textId="238A8D7D" w:rsidR="002F788B" w:rsidRPr="002F788B" w:rsidRDefault="002F788B" w:rsidP="002F788B">
            <w:pPr>
              <w:keepNext/>
              <w:keepLines/>
              <w:jc w:val="center"/>
              <w:rPr>
                <w:sz w:val="14"/>
              </w:rPr>
            </w:pPr>
            <w:r>
              <w:rPr>
                <w:sz w:val="14"/>
              </w:rPr>
              <w:t>59</w:t>
            </w:r>
          </w:p>
        </w:tc>
        <w:tc>
          <w:tcPr>
            <w:tcW w:w="429" w:type="pct"/>
            <w:shd w:val="clear" w:color="auto" w:fill="auto"/>
          </w:tcPr>
          <w:p w14:paraId="7AA9274B" w14:textId="1562B321" w:rsidR="002F788B" w:rsidRPr="002F788B" w:rsidRDefault="002F788B" w:rsidP="002F788B">
            <w:pPr>
              <w:keepNext/>
              <w:keepLines/>
              <w:jc w:val="center"/>
              <w:rPr>
                <w:sz w:val="14"/>
              </w:rPr>
            </w:pPr>
            <w:r>
              <w:rPr>
                <w:sz w:val="14"/>
              </w:rPr>
              <w:t>9.5</w:t>
            </w:r>
          </w:p>
        </w:tc>
        <w:tc>
          <w:tcPr>
            <w:tcW w:w="1143" w:type="pct"/>
            <w:shd w:val="clear" w:color="auto" w:fill="auto"/>
          </w:tcPr>
          <w:p w14:paraId="46556DC5" w14:textId="067EADBE" w:rsidR="002F788B" w:rsidRPr="002F788B" w:rsidRDefault="002F788B" w:rsidP="002F788B">
            <w:pPr>
              <w:keepNext/>
              <w:keepLines/>
              <w:jc w:val="center"/>
              <w:rPr>
                <w:sz w:val="14"/>
              </w:rPr>
            </w:pPr>
            <w:r>
              <w:rPr>
                <w:sz w:val="14"/>
              </w:rPr>
              <w:t>48</w:t>
            </w:r>
          </w:p>
        </w:tc>
        <w:tc>
          <w:tcPr>
            <w:tcW w:w="1133" w:type="pct"/>
            <w:shd w:val="clear" w:color="auto" w:fill="auto"/>
          </w:tcPr>
          <w:p w14:paraId="5660EC6A" w14:textId="44DC00B4" w:rsidR="002F788B" w:rsidRPr="002F788B" w:rsidRDefault="002F788B" w:rsidP="002F788B">
            <w:pPr>
              <w:keepNext/>
              <w:keepLines/>
              <w:jc w:val="center"/>
              <w:rPr>
                <w:sz w:val="14"/>
              </w:rPr>
            </w:pPr>
            <w:r>
              <w:rPr>
                <w:sz w:val="14"/>
              </w:rPr>
              <w:t>1.2</w:t>
            </w:r>
          </w:p>
        </w:tc>
      </w:tr>
      <w:tr w:rsidR="002F788B" w:rsidRPr="002F788B" w14:paraId="4EC0923D" w14:textId="77777777" w:rsidTr="002F788B">
        <w:trPr>
          <w:cantSplit/>
          <w:jc w:val="center"/>
        </w:trPr>
        <w:tc>
          <w:tcPr>
            <w:tcW w:w="1171" w:type="pct"/>
            <w:shd w:val="clear" w:color="auto" w:fill="auto"/>
          </w:tcPr>
          <w:p w14:paraId="30F23006" w14:textId="4713D973" w:rsidR="002F788B" w:rsidRPr="002F788B" w:rsidRDefault="002F788B" w:rsidP="002F788B">
            <w:pPr>
              <w:keepNext/>
              <w:keepLines/>
              <w:rPr>
                <w:sz w:val="14"/>
              </w:rPr>
            </w:pPr>
            <w:r>
              <w:rPr>
                <w:sz w:val="14"/>
              </w:rPr>
              <w:t>Intensive care unit 1</w:t>
            </w:r>
          </w:p>
        </w:tc>
        <w:tc>
          <w:tcPr>
            <w:tcW w:w="1124" w:type="pct"/>
            <w:shd w:val="clear" w:color="auto" w:fill="auto"/>
          </w:tcPr>
          <w:p w14:paraId="56293530" w14:textId="5F89E55F" w:rsidR="002F788B" w:rsidRPr="002F788B" w:rsidRDefault="002F788B" w:rsidP="002F788B">
            <w:pPr>
              <w:keepNext/>
              <w:keepLines/>
              <w:jc w:val="center"/>
              <w:rPr>
                <w:sz w:val="14"/>
              </w:rPr>
            </w:pPr>
            <w:r>
              <w:rPr>
                <w:sz w:val="14"/>
              </w:rPr>
              <w:t>52</w:t>
            </w:r>
          </w:p>
        </w:tc>
        <w:tc>
          <w:tcPr>
            <w:tcW w:w="429" w:type="pct"/>
            <w:shd w:val="clear" w:color="auto" w:fill="auto"/>
          </w:tcPr>
          <w:p w14:paraId="05EA5892" w14:textId="48314A1F" w:rsidR="002F788B" w:rsidRPr="002F788B" w:rsidRDefault="002F788B" w:rsidP="002F788B">
            <w:pPr>
              <w:keepNext/>
              <w:keepLines/>
              <w:jc w:val="center"/>
              <w:rPr>
                <w:sz w:val="14"/>
              </w:rPr>
            </w:pPr>
            <w:r>
              <w:rPr>
                <w:sz w:val="14"/>
              </w:rPr>
              <w:t>8.4</w:t>
            </w:r>
          </w:p>
        </w:tc>
        <w:tc>
          <w:tcPr>
            <w:tcW w:w="1143" w:type="pct"/>
            <w:shd w:val="clear" w:color="auto" w:fill="auto"/>
          </w:tcPr>
          <w:p w14:paraId="0A547C42" w14:textId="25F57496" w:rsidR="002F788B" w:rsidRPr="002F788B" w:rsidRDefault="002F788B" w:rsidP="002F788B">
            <w:pPr>
              <w:keepNext/>
              <w:keepLines/>
              <w:jc w:val="center"/>
              <w:rPr>
                <w:sz w:val="14"/>
              </w:rPr>
            </w:pPr>
            <w:r>
              <w:rPr>
                <w:sz w:val="14"/>
              </w:rPr>
              <w:t>44</w:t>
            </w:r>
          </w:p>
        </w:tc>
        <w:tc>
          <w:tcPr>
            <w:tcW w:w="1133" w:type="pct"/>
            <w:shd w:val="clear" w:color="auto" w:fill="auto"/>
          </w:tcPr>
          <w:p w14:paraId="662FB1B0" w14:textId="5486527E" w:rsidR="002F788B" w:rsidRPr="002F788B" w:rsidRDefault="002F788B" w:rsidP="002F788B">
            <w:pPr>
              <w:keepNext/>
              <w:keepLines/>
              <w:jc w:val="center"/>
              <w:rPr>
                <w:sz w:val="14"/>
              </w:rPr>
            </w:pPr>
            <w:r>
              <w:rPr>
                <w:sz w:val="14"/>
              </w:rPr>
              <w:t>1.2</w:t>
            </w:r>
          </w:p>
        </w:tc>
      </w:tr>
      <w:tr w:rsidR="002F788B" w:rsidRPr="002F788B" w14:paraId="72EBB94F" w14:textId="77777777" w:rsidTr="002F788B">
        <w:trPr>
          <w:cantSplit/>
          <w:jc w:val="center"/>
        </w:trPr>
        <w:tc>
          <w:tcPr>
            <w:tcW w:w="1171" w:type="pct"/>
            <w:shd w:val="clear" w:color="auto" w:fill="auto"/>
          </w:tcPr>
          <w:p w14:paraId="4CB71E2D" w14:textId="401787DC" w:rsidR="002F788B" w:rsidRPr="002F788B" w:rsidRDefault="002F788B" w:rsidP="002F788B">
            <w:pPr>
              <w:keepNext/>
              <w:keepLines/>
              <w:rPr>
                <w:sz w:val="14"/>
              </w:rPr>
            </w:pPr>
            <w:r>
              <w:rPr>
                <w:sz w:val="14"/>
              </w:rPr>
              <w:t>Cardiac</w:t>
            </w:r>
          </w:p>
        </w:tc>
        <w:tc>
          <w:tcPr>
            <w:tcW w:w="1124" w:type="pct"/>
            <w:shd w:val="clear" w:color="auto" w:fill="auto"/>
          </w:tcPr>
          <w:p w14:paraId="280D9365" w14:textId="61C3E5D3" w:rsidR="002F788B" w:rsidRPr="002F788B" w:rsidRDefault="002F788B" w:rsidP="002F788B">
            <w:pPr>
              <w:keepNext/>
              <w:keepLines/>
              <w:jc w:val="center"/>
              <w:rPr>
                <w:sz w:val="14"/>
              </w:rPr>
            </w:pPr>
            <w:r>
              <w:rPr>
                <w:sz w:val="14"/>
              </w:rPr>
              <w:t>50</w:t>
            </w:r>
          </w:p>
        </w:tc>
        <w:tc>
          <w:tcPr>
            <w:tcW w:w="429" w:type="pct"/>
            <w:shd w:val="clear" w:color="auto" w:fill="auto"/>
          </w:tcPr>
          <w:p w14:paraId="2BDC4483" w14:textId="3354C6DD" w:rsidR="002F788B" w:rsidRPr="002F788B" w:rsidRDefault="002F788B" w:rsidP="002F788B">
            <w:pPr>
              <w:keepNext/>
              <w:keepLines/>
              <w:jc w:val="center"/>
              <w:rPr>
                <w:sz w:val="14"/>
              </w:rPr>
            </w:pPr>
            <w:r>
              <w:rPr>
                <w:sz w:val="14"/>
              </w:rPr>
              <w:t>8</w:t>
            </w:r>
          </w:p>
        </w:tc>
        <w:tc>
          <w:tcPr>
            <w:tcW w:w="1143" w:type="pct"/>
            <w:shd w:val="clear" w:color="auto" w:fill="auto"/>
          </w:tcPr>
          <w:p w14:paraId="3C3D1F9F" w14:textId="565DE5C0" w:rsidR="002F788B" w:rsidRPr="002F788B" w:rsidRDefault="002F788B" w:rsidP="002F788B">
            <w:pPr>
              <w:keepNext/>
              <w:keepLines/>
              <w:jc w:val="center"/>
              <w:rPr>
                <w:sz w:val="14"/>
              </w:rPr>
            </w:pPr>
            <w:r>
              <w:rPr>
                <w:sz w:val="14"/>
              </w:rPr>
              <w:t>45</w:t>
            </w:r>
          </w:p>
        </w:tc>
        <w:tc>
          <w:tcPr>
            <w:tcW w:w="1133" w:type="pct"/>
            <w:shd w:val="clear" w:color="auto" w:fill="auto"/>
          </w:tcPr>
          <w:p w14:paraId="0FF2DBEC" w14:textId="6B43CBF1" w:rsidR="002F788B" w:rsidRPr="002F788B" w:rsidRDefault="002F788B" w:rsidP="002F788B">
            <w:pPr>
              <w:keepNext/>
              <w:keepLines/>
              <w:jc w:val="center"/>
              <w:rPr>
                <w:sz w:val="14"/>
              </w:rPr>
            </w:pPr>
            <w:r>
              <w:rPr>
                <w:sz w:val="14"/>
              </w:rPr>
              <w:t>1.1</w:t>
            </w:r>
          </w:p>
        </w:tc>
      </w:tr>
      <w:tr w:rsidR="002F788B" w:rsidRPr="002F788B" w14:paraId="31D7D8A2" w14:textId="77777777" w:rsidTr="002F788B">
        <w:trPr>
          <w:cantSplit/>
          <w:jc w:val="center"/>
        </w:trPr>
        <w:tc>
          <w:tcPr>
            <w:tcW w:w="1171" w:type="pct"/>
            <w:shd w:val="clear" w:color="auto" w:fill="auto"/>
          </w:tcPr>
          <w:p w14:paraId="5830FDF7" w14:textId="22F3CA8C" w:rsidR="002F788B" w:rsidRPr="002F788B" w:rsidRDefault="002F788B" w:rsidP="002F788B">
            <w:pPr>
              <w:keepNext/>
              <w:keepLines/>
              <w:rPr>
                <w:sz w:val="14"/>
              </w:rPr>
            </w:pPr>
            <w:r>
              <w:rPr>
                <w:sz w:val="14"/>
              </w:rPr>
              <w:t>Cardiac surgery</w:t>
            </w:r>
          </w:p>
        </w:tc>
        <w:tc>
          <w:tcPr>
            <w:tcW w:w="1124" w:type="pct"/>
            <w:shd w:val="clear" w:color="auto" w:fill="auto"/>
          </w:tcPr>
          <w:p w14:paraId="6A8BC6B8" w14:textId="7DAE2935" w:rsidR="002F788B" w:rsidRPr="002F788B" w:rsidRDefault="002F788B" w:rsidP="002F788B">
            <w:pPr>
              <w:keepNext/>
              <w:keepLines/>
              <w:jc w:val="center"/>
              <w:rPr>
                <w:sz w:val="14"/>
              </w:rPr>
            </w:pPr>
            <w:r>
              <w:rPr>
                <w:sz w:val="14"/>
              </w:rPr>
              <w:t>44</w:t>
            </w:r>
          </w:p>
        </w:tc>
        <w:tc>
          <w:tcPr>
            <w:tcW w:w="429" w:type="pct"/>
            <w:shd w:val="clear" w:color="auto" w:fill="auto"/>
          </w:tcPr>
          <w:p w14:paraId="0F536075" w14:textId="1D6FD9FB" w:rsidR="002F788B" w:rsidRPr="002F788B" w:rsidRDefault="002F788B" w:rsidP="002F788B">
            <w:pPr>
              <w:keepNext/>
              <w:keepLines/>
              <w:jc w:val="center"/>
              <w:rPr>
                <w:sz w:val="14"/>
              </w:rPr>
            </w:pPr>
            <w:r>
              <w:rPr>
                <w:sz w:val="14"/>
              </w:rPr>
              <w:t>7.1</w:t>
            </w:r>
          </w:p>
        </w:tc>
        <w:tc>
          <w:tcPr>
            <w:tcW w:w="1143" w:type="pct"/>
            <w:shd w:val="clear" w:color="auto" w:fill="auto"/>
          </w:tcPr>
          <w:p w14:paraId="0CA8134B" w14:textId="670A323F" w:rsidR="002F788B" w:rsidRPr="002F788B" w:rsidRDefault="002F788B" w:rsidP="002F788B">
            <w:pPr>
              <w:keepNext/>
              <w:keepLines/>
              <w:jc w:val="center"/>
              <w:rPr>
                <w:sz w:val="14"/>
              </w:rPr>
            </w:pPr>
            <w:r>
              <w:rPr>
                <w:sz w:val="14"/>
              </w:rPr>
              <w:t>40</w:t>
            </w:r>
          </w:p>
        </w:tc>
        <w:tc>
          <w:tcPr>
            <w:tcW w:w="1133" w:type="pct"/>
            <w:shd w:val="clear" w:color="auto" w:fill="auto"/>
          </w:tcPr>
          <w:p w14:paraId="26F8CCDC" w14:textId="0D368058" w:rsidR="002F788B" w:rsidRPr="002F788B" w:rsidRDefault="002F788B" w:rsidP="002F788B">
            <w:pPr>
              <w:keepNext/>
              <w:keepLines/>
              <w:jc w:val="center"/>
              <w:rPr>
                <w:sz w:val="14"/>
              </w:rPr>
            </w:pPr>
            <w:r>
              <w:rPr>
                <w:sz w:val="14"/>
              </w:rPr>
              <w:t>1.1</w:t>
            </w:r>
          </w:p>
        </w:tc>
      </w:tr>
      <w:tr w:rsidR="002F788B" w:rsidRPr="002F788B" w14:paraId="508DE49A" w14:textId="77777777" w:rsidTr="002F788B">
        <w:trPr>
          <w:cantSplit/>
          <w:jc w:val="center"/>
        </w:trPr>
        <w:tc>
          <w:tcPr>
            <w:tcW w:w="1171" w:type="pct"/>
            <w:shd w:val="clear" w:color="auto" w:fill="auto"/>
          </w:tcPr>
          <w:p w14:paraId="409E87FB" w14:textId="7EE66131" w:rsidR="002F788B" w:rsidRPr="002F788B" w:rsidRDefault="002F788B" w:rsidP="002F788B">
            <w:pPr>
              <w:keepNext/>
              <w:keepLines/>
              <w:rPr>
                <w:sz w:val="14"/>
              </w:rPr>
            </w:pPr>
            <w:r>
              <w:rPr>
                <w:sz w:val="14"/>
              </w:rPr>
              <w:t>Neurology</w:t>
            </w:r>
          </w:p>
        </w:tc>
        <w:tc>
          <w:tcPr>
            <w:tcW w:w="1124" w:type="pct"/>
            <w:shd w:val="clear" w:color="auto" w:fill="auto"/>
          </w:tcPr>
          <w:p w14:paraId="1CD38CD1" w14:textId="672BA1F7" w:rsidR="002F788B" w:rsidRPr="002F788B" w:rsidRDefault="002F788B" w:rsidP="002F788B">
            <w:pPr>
              <w:keepNext/>
              <w:keepLines/>
              <w:jc w:val="center"/>
              <w:rPr>
                <w:sz w:val="14"/>
              </w:rPr>
            </w:pPr>
            <w:r>
              <w:rPr>
                <w:sz w:val="14"/>
              </w:rPr>
              <w:t>42</w:t>
            </w:r>
          </w:p>
        </w:tc>
        <w:tc>
          <w:tcPr>
            <w:tcW w:w="429" w:type="pct"/>
            <w:shd w:val="clear" w:color="auto" w:fill="auto"/>
          </w:tcPr>
          <w:p w14:paraId="7ACDDF3A" w14:textId="0FF162AA" w:rsidR="002F788B" w:rsidRPr="002F788B" w:rsidRDefault="002F788B" w:rsidP="002F788B">
            <w:pPr>
              <w:keepNext/>
              <w:keepLines/>
              <w:jc w:val="center"/>
              <w:rPr>
                <w:sz w:val="14"/>
              </w:rPr>
            </w:pPr>
            <w:r>
              <w:rPr>
                <w:sz w:val="14"/>
              </w:rPr>
              <w:t>6.8</w:t>
            </w:r>
          </w:p>
        </w:tc>
        <w:tc>
          <w:tcPr>
            <w:tcW w:w="1143" w:type="pct"/>
            <w:shd w:val="clear" w:color="auto" w:fill="auto"/>
          </w:tcPr>
          <w:p w14:paraId="46F9A1D7" w14:textId="3A62D6BF" w:rsidR="002F788B" w:rsidRPr="002F788B" w:rsidRDefault="002F788B" w:rsidP="002F788B">
            <w:pPr>
              <w:keepNext/>
              <w:keepLines/>
              <w:jc w:val="center"/>
              <w:rPr>
                <w:sz w:val="14"/>
              </w:rPr>
            </w:pPr>
            <w:r>
              <w:rPr>
                <w:sz w:val="14"/>
              </w:rPr>
              <w:t>36</w:t>
            </w:r>
          </w:p>
        </w:tc>
        <w:tc>
          <w:tcPr>
            <w:tcW w:w="1133" w:type="pct"/>
            <w:shd w:val="clear" w:color="auto" w:fill="auto"/>
          </w:tcPr>
          <w:p w14:paraId="71C292FD" w14:textId="7CD51FB2" w:rsidR="002F788B" w:rsidRPr="002F788B" w:rsidRDefault="002F788B" w:rsidP="002F788B">
            <w:pPr>
              <w:keepNext/>
              <w:keepLines/>
              <w:jc w:val="center"/>
              <w:rPr>
                <w:sz w:val="14"/>
              </w:rPr>
            </w:pPr>
            <w:r>
              <w:rPr>
                <w:sz w:val="14"/>
              </w:rPr>
              <w:t>1.2</w:t>
            </w:r>
          </w:p>
        </w:tc>
      </w:tr>
      <w:tr w:rsidR="002F788B" w:rsidRPr="002F788B" w14:paraId="4FE9AF96" w14:textId="77777777" w:rsidTr="002F788B">
        <w:trPr>
          <w:cantSplit/>
          <w:jc w:val="center"/>
        </w:trPr>
        <w:tc>
          <w:tcPr>
            <w:tcW w:w="1171" w:type="pct"/>
            <w:shd w:val="clear" w:color="auto" w:fill="auto"/>
          </w:tcPr>
          <w:p w14:paraId="6E87C8FA" w14:textId="172DE65A" w:rsidR="002F788B" w:rsidRPr="002F788B" w:rsidRDefault="002F788B" w:rsidP="002F788B">
            <w:pPr>
              <w:keepNext/>
              <w:keepLines/>
              <w:rPr>
                <w:sz w:val="14"/>
              </w:rPr>
            </w:pPr>
            <w:r>
              <w:rPr>
                <w:sz w:val="14"/>
              </w:rPr>
              <w:t>Infectious diseases</w:t>
            </w:r>
          </w:p>
        </w:tc>
        <w:tc>
          <w:tcPr>
            <w:tcW w:w="1124" w:type="pct"/>
            <w:shd w:val="clear" w:color="auto" w:fill="auto"/>
          </w:tcPr>
          <w:p w14:paraId="6A360146" w14:textId="56EAD9BE" w:rsidR="002F788B" w:rsidRPr="002F788B" w:rsidRDefault="002F788B" w:rsidP="002F788B">
            <w:pPr>
              <w:keepNext/>
              <w:keepLines/>
              <w:jc w:val="center"/>
              <w:rPr>
                <w:sz w:val="14"/>
              </w:rPr>
            </w:pPr>
            <w:r>
              <w:rPr>
                <w:sz w:val="14"/>
              </w:rPr>
              <w:t>37</w:t>
            </w:r>
          </w:p>
        </w:tc>
        <w:tc>
          <w:tcPr>
            <w:tcW w:w="429" w:type="pct"/>
            <w:shd w:val="clear" w:color="auto" w:fill="auto"/>
          </w:tcPr>
          <w:p w14:paraId="34DBCE58" w14:textId="0AB04011" w:rsidR="002F788B" w:rsidRPr="002F788B" w:rsidRDefault="002F788B" w:rsidP="002F788B">
            <w:pPr>
              <w:keepNext/>
              <w:keepLines/>
              <w:jc w:val="center"/>
              <w:rPr>
                <w:sz w:val="14"/>
              </w:rPr>
            </w:pPr>
            <w:r>
              <w:rPr>
                <w:sz w:val="14"/>
              </w:rPr>
              <w:t>5.9</w:t>
            </w:r>
          </w:p>
        </w:tc>
        <w:tc>
          <w:tcPr>
            <w:tcW w:w="1143" w:type="pct"/>
            <w:shd w:val="clear" w:color="auto" w:fill="auto"/>
          </w:tcPr>
          <w:p w14:paraId="6F87DFBB" w14:textId="26969130" w:rsidR="002F788B" w:rsidRPr="002F788B" w:rsidRDefault="002F788B" w:rsidP="002F788B">
            <w:pPr>
              <w:keepNext/>
              <w:keepLines/>
              <w:jc w:val="center"/>
              <w:rPr>
                <w:sz w:val="14"/>
              </w:rPr>
            </w:pPr>
            <w:r>
              <w:rPr>
                <w:sz w:val="14"/>
              </w:rPr>
              <w:t>31</w:t>
            </w:r>
          </w:p>
        </w:tc>
        <w:tc>
          <w:tcPr>
            <w:tcW w:w="1133" w:type="pct"/>
            <w:shd w:val="clear" w:color="auto" w:fill="auto"/>
          </w:tcPr>
          <w:p w14:paraId="4A9EFA00" w14:textId="794C9D13" w:rsidR="002F788B" w:rsidRPr="002F788B" w:rsidRDefault="002F788B" w:rsidP="002F788B">
            <w:pPr>
              <w:keepNext/>
              <w:keepLines/>
              <w:jc w:val="center"/>
              <w:rPr>
                <w:sz w:val="14"/>
              </w:rPr>
            </w:pPr>
            <w:r>
              <w:rPr>
                <w:sz w:val="14"/>
              </w:rPr>
              <w:t>1.2</w:t>
            </w:r>
          </w:p>
        </w:tc>
      </w:tr>
      <w:tr w:rsidR="002F788B" w:rsidRPr="002F788B" w14:paraId="7A0407F6" w14:textId="77777777" w:rsidTr="002F788B">
        <w:trPr>
          <w:cantSplit/>
          <w:jc w:val="center"/>
        </w:trPr>
        <w:tc>
          <w:tcPr>
            <w:tcW w:w="1171" w:type="pct"/>
            <w:shd w:val="clear" w:color="auto" w:fill="auto"/>
          </w:tcPr>
          <w:p w14:paraId="5301E24F" w14:textId="0B32DC6A" w:rsidR="002F788B" w:rsidRPr="002F788B" w:rsidRDefault="002F788B" w:rsidP="002F788B">
            <w:pPr>
              <w:keepNext/>
              <w:keepLines/>
              <w:rPr>
                <w:sz w:val="14"/>
              </w:rPr>
            </w:pPr>
            <w:r>
              <w:rPr>
                <w:sz w:val="14"/>
              </w:rPr>
              <w:t>Medicine 2</w:t>
            </w:r>
          </w:p>
        </w:tc>
        <w:tc>
          <w:tcPr>
            <w:tcW w:w="1124" w:type="pct"/>
            <w:shd w:val="clear" w:color="auto" w:fill="auto"/>
          </w:tcPr>
          <w:p w14:paraId="0A53E238" w14:textId="393E8163" w:rsidR="002F788B" w:rsidRPr="002F788B" w:rsidRDefault="002F788B" w:rsidP="002F788B">
            <w:pPr>
              <w:keepNext/>
              <w:keepLines/>
              <w:jc w:val="center"/>
              <w:rPr>
                <w:sz w:val="14"/>
              </w:rPr>
            </w:pPr>
            <w:r>
              <w:rPr>
                <w:sz w:val="14"/>
              </w:rPr>
              <w:t>26</w:t>
            </w:r>
          </w:p>
        </w:tc>
        <w:tc>
          <w:tcPr>
            <w:tcW w:w="429" w:type="pct"/>
            <w:shd w:val="clear" w:color="auto" w:fill="auto"/>
          </w:tcPr>
          <w:p w14:paraId="4F1A38F0" w14:textId="2DF67341" w:rsidR="002F788B" w:rsidRPr="002F788B" w:rsidRDefault="002F788B" w:rsidP="002F788B">
            <w:pPr>
              <w:keepNext/>
              <w:keepLines/>
              <w:jc w:val="center"/>
              <w:rPr>
                <w:sz w:val="14"/>
              </w:rPr>
            </w:pPr>
            <w:r>
              <w:rPr>
                <w:sz w:val="14"/>
              </w:rPr>
              <w:t>4.2</w:t>
            </w:r>
          </w:p>
        </w:tc>
        <w:tc>
          <w:tcPr>
            <w:tcW w:w="1143" w:type="pct"/>
            <w:shd w:val="clear" w:color="auto" w:fill="auto"/>
          </w:tcPr>
          <w:p w14:paraId="3C072AAD" w14:textId="62B0589B" w:rsidR="002F788B" w:rsidRPr="002F788B" w:rsidRDefault="002F788B" w:rsidP="002F788B">
            <w:pPr>
              <w:keepNext/>
              <w:keepLines/>
              <w:jc w:val="center"/>
              <w:rPr>
                <w:sz w:val="14"/>
              </w:rPr>
            </w:pPr>
            <w:r>
              <w:rPr>
                <w:sz w:val="14"/>
              </w:rPr>
              <w:t>24</w:t>
            </w:r>
          </w:p>
        </w:tc>
        <w:tc>
          <w:tcPr>
            <w:tcW w:w="1133" w:type="pct"/>
            <w:shd w:val="clear" w:color="auto" w:fill="auto"/>
          </w:tcPr>
          <w:p w14:paraId="79FD005E" w14:textId="224423E7" w:rsidR="002F788B" w:rsidRPr="002F788B" w:rsidRDefault="002F788B" w:rsidP="002F788B">
            <w:pPr>
              <w:keepNext/>
              <w:keepLines/>
              <w:jc w:val="center"/>
              <w:rPr>
                <w:sz w:val="14"/>
              </w:rPr>
            </w:pPr>
            <w:r>
              <w:rPr>
                <w:sz w:val="14"/>
              </w:rPr>
              <w:t>1.1</w:t>
            </w:r>
          </w:p>
        </w:tc>
      </w:tr>
    </w:tbl>
    <w:p w14:paraId="1C3617E2" w14:textId="3FBC640A" w:rsidR="002F788B" w:rsidRDefault="002F788B" w:rsidP="002F788B">
      <w:pPr>
        <w:pStyle w:val="Caption"/>
        <w:spacing w:after="240"/>
        <w:jc w:val="center"/>
      </w:pPr>
      <w:r>
        <w:t xml:space="preserve">Table </w:t>
      </w:r>
      <w:fldSimple w:instr=" SEQ Table \* ARABIC ">
        <w:r>
          <w:rPr>
            <w:noProof/>
          </w:rPr>
          <w:t>2</w:t>
        </w:r>
      </w:fldSimple>
      <w:r>
        <w:t>: The distribution of isolates and patients by location. The location codes are those used by the laboratory to identify the specimen collection site.</w:t>
      </w:r>
    </w:p>
    <w:p w14:paraId="1AC8102B" w14:textId="77777777" w:rsidR="002F788B" w:rsidRDefault="002F788B" w:rsidP="002F788B">
      <w:pPr>
        <w:jc w:val="center"/>
      </w:pPr>
    </w:p>
    <w:tbl>
      <w:tblPr>
        <w:tblStyle w:val="TableGrid"/>
        <w:tblW w:w="3157" w:type="pct"/>
        <w:jc w:val="center"/>
        <w:tblLook w:val="04A0" w:firstRow="1" w:lastRow="0" w:firstColumn="1" w:lastColumn="0" w:noHBand="0" w:noVBand="1"/>
      </w:tblPr>
      <w:tblGrid>
        <w:gridCol w:w="1079"/>
        <w:gridCol w:w="1416"/>
        <w:gridCol w:w="540"/>
        <w:gridCol w:w="1441"/>
        <w:gridCol w:w="1428"/>
      </w:tblGrid>
      <w:tr w:rsidR="002F788B" w:rsidRPr="002F788B" w14:paraId="3053781F" w14:textId="77777777" w:rsidTr="002F788B">
        <w:trPr>
          <w:cantSplit/>
          <w:tblHeader/>
          <w:jc w:val="center"/>
        </w:trPr>
        <w:tc>
          <w:tcPr>
            <w:tcW w:w="915" w:type="pct"/>
            <w:shd w:val="clear" w:color="auto" w:fill="FFFF99"/>
          </w:tcPr>
          <w:p w14:paraId="59301679" w14:textId="65D7D0B7" w:rsidR="002F788B" w:rsidRPr="002F788B" w:rsidRDefault="002F788B" w:rsidP="002F788B">
            <w:pPr>
              <w:keepNext/>
              <w:keepLines/>
              <w:rPr>
                <w:b/>
                <w:sz w:val="14"/>
              </w:rPr>
            </w:pPr>
            <w:r w:rsidRPr="002F788B">
              <w:rPr>
                <w:b/>
                <w:sz w:val="14"/>
              </w:rPr>
              <w:t>Location type</w:t>
            </w:r>
          </w:p>
        </w:tc>
        <w:tc>
          <w:tcPr>
            <w:tcW w:w="1199" w:type="pct"/>
            <w:shd w:val="clear" w:color="auto" w:fill="FFFF99"/>
          </w:tcPr>
          <w:p w14:paraId="24DB12C0" w14:textId="236EE575" w:rsidR="002F788B" w:rsidRPr="002F788B" w:rsidRDefault="002F788B" w:rsidP="002F788B">
            <w:pPr>
              <w:keepNext/>
              <w:keepLines/>
              <w:jc w:val="center"/>
              <w:rPr>
                <w:b/>
                <w:sz w:val="14"/>
              </w:rPr>
            </w:pPr>
            <w:r w:rsidRPr="002F788B">
              <w:rPr>
                <w:b/>
                <w:sz w:val="14"/>
              </w:rPr>
              <w:t>Number of isolates</w:t>
            </w:r>
          </w:p>
        </w:tc>
        <w:tc>
          <w:tcPr>
            <w:tcW w:w="457" w:type="pct"/>
            <w:shd w:val="clear" w:color="auto" w:fill="FFFF99"/>
          </w:tcPr>
          <w:p w14:paraId="036B0DB8" w14:textId="70657F56" w:rsidR="002F788B" w:rsidRPr="002F788B" w:rsidRDefault="002F788B" w:rsidP="002F788B">
            <w:pPr>
              <w:keepNext/>
              <w:keepLines/>
              <w:jc w:val="center"/>
              <w:rPr>
                <w:b/>
                <w:sz w:val="14"/>
              </w:rPr>
            </w:pPr>
            <w:r w:rsidRPr="002F788B">
              <w:rPr>
                <w:b/>
                <w:sz w:val="14"/>
              </w:rPr>
              <w:t>(%)</w:t>
            </w:r>
          </w:p>
        </w:tc>
        <w:tc>
          <w:tcPr>
            <w:tcW w:w="1220" w:type="pct"/>
            <w:shd w:val="clear" w:color="auto" w:fill="FFFF99"/>
          </w:tcPr>
          <w:p w14:paraId="3CFA07A3" w14:textId="00D2EB2D" w:rsidR="002F788B" w:rsidRPr="002F788B" w:rsidRDefault="002F788B" w:rsidP="002F788B">
            <w:pPr>
              <w:keepNext/>
              <w:keepLines/>
              <w:jc w:val="center"/>
              <w:rPr>
                <w:b/>
                <w:sz w:val="14"/>
              </w:rPr>
            </w:pPr>
            <w:r w:rsidRPr="002F788B">
              <w:rPr>
                <w:b/>
                <w:sz w:val="14"/>
              </w:rPr>
              <w:t>Number of patients</w:t>
            </w:r>
          </w:p>
        </w:tc>
        <w:tc>
          <w:tcPr>
            <w:tcW w:w="1209" w:type="pct"/>
            <w:shd w:val="clear" w:color="auto" w:fill="FFFF99"/>
          </w:tcPr>
          <w:p w14:paraId="5F03D01B" w14:textId="3694C43D" w:rsidR="002F788B" w:rsidRPr="002F788B" w:rsidRDefault="002F788B" w:rsidP="002F788B">
            <w:pPr>
              <w:keepNext/>
              <w:keepLines/>
              <w:jc w:val="center"/>
              <w:rPr>
                <w:b/>
                <w:sz w:val="14"/>
              </w:rPr>
            </w:pPr>
            <w:r w:rsidRPr="002F788B">
              <w:rPr>
                <w:b/>
                <w:sz w:val="14"/>
              </w:rPr>
              <w:t>Isolates per patient</w:t>
            </w:r>
          </w:p>
        </w:tc>
      </w:tr>
      <w:tr w:rsidR="002F788B" w:rsidRPr="002F788B" w14:paraId="787B2A8D" w14:textId="77777777" w:rsidTr="002F788B">
        <w:trPr>
          <w:cantSplit/>
          <w:jc w:val="center"/>
        </w:trPr>
        <w:tc>
          <w:tcPr>
            <w:tcW w:w="915" w:type="pct"/>
            <w:shd w:val="clear" w:color="auto" w:fill="auto"/>
          </w:tcPr>
          <w:p w14:paraId="0D340EB6" w14:textId="0439160E" w:rsidR="002F788B" w:rsidRPr="002F788B" w:rsidRDefault="002F788B" w:rsidP="002F788B">
            <w:pPr>
              <w:keepNext/>
              <w:keepLines/>
              <w:rPr>
                <w:sz w:val="14"/>
              </w:rPr>
            </w:pPr>
            <w:r>
              <w:rPr>
                <w:sz w:val="14"/>
              </w:rPr>
              <w:t>inx</w:t>
            </w:r>
          </w:p>
        </w:tc>
        <w:tc>
          <w:tcPr>
            <w:tcW w:w="1199" w:type="pct"/>
            <w:shd w:val="clear" w:color="auto" w:fill="auto"/>
          </w:tcPr>
          <w:p w14:paraId="2125209B" w14:textId="1D0FD760" w:rsidR="002F788B" w:rsidRPr="002F788B" w:rsidRDefault="002F788B" w:rsidP="002F788B">
            <w:pPr>
              <w:keepNext/>
              <w:keepLines/>
              <w:jc w:val="center"/>
              <w:rPr>
                <w:sz w:val="14"/>
              </w:rPr>
            </w:pPr>
            <w:r>
              <w:rPr>
                <w:sz w:val="14"/>
              </w:rPr>
              <w:t>328</w:t>
            </w:r>
          </w:p>
        </w:tc>
        <w:tc>
          <w:tcPr>
            <w:tcW w:w="457" w:type="pct"/>
            <w:shd w:val="clear" w:color="auto" w:fill="auto"/>
          </w:tcPr>
          <w:p w14:paraId="28608E89" w14:textId="03C651E0" w:rsidR="002F788B" w:rsidRPr="002F788B" w:rsidRDefault="002F788B" w:rsidP="002F788B">
            <w:pPr>
              <w:keepNext/>
              <w:keepLines/>
              <w:jc w:val="center"/>
              <w:rPr>
                <w:sz w:val="14"/>
              </w:rPr>
            </w:pPr>
            <w:r>
              <w:rPr>
                <w:sz w:val="14"/>
              </w:rPr>
              <w:t>52.7</w:t>
            </w:r>
          </w:p>
        </w:tc>
        <w:tc>
          <w:tcPr>
            <w:tcW w:w="1220" w:type="pct"/>
            <w:shd w:val="clear" w:color="auto" w:fill="auto"/>
          </w:tcPr>
          <w:p w14:paraId="1B48E867" w14:textId="6A3FA33D" w:rsidR="002F788B" w:rsidRPr="002F788B" w:rsidRDefault="002F788B" w:rsidP="002F788B">
            <w:pPr>
              <w:keepNext/>
              <w:keepLines/>
              <w:jc w:val="center"/>
              <w:rPr>
                <w:sz w:val="14"/>
              </w:rPr>
            </w:pPr>
            <w:r>
              <w:rPr>
                <w:sz w:val="14"/>
              </w:rPr>
              <w:t>196</w:t>
            </w:r>
          </w:p>
        </w:tc>
        <w:tc>
          <w:tcPr>
            <w:tcW w:w="1209" w:type="pct"/>
            <w:shd w:val="clear" w:color="auto" w:fill="auto"/>
          </w:tcPr>
          <w:p w14:paraId="57086799" w14:textId="26664316" w:rsidR="002F788B" w:rsidRPr="002F788B" w:rsidRDefault="002F788B" w:rsidP="002F788B">
            <w:pPr>
              <w:keepNext/>
              <w:keepLines/>
              <w:jc w:val="center"/>
              <w:rPr>
                <w:sz w:val="14"/>
              </w:rPr>
            </w:pPr>
            <w:r>
              <w:rPr>
                <w:sz w:val="14"/>
              </w:rPr>
              <w:t>1.7</w:t>
            </w:r>
          </w:p>
        </w:tc>
      </w:tr>
      <w:tr w:rsidR="002F788B" w:rsidRPr="002F788B" w14:paraId="560CBBF1" w14:textId="77777777" w:rsidTr="002F788B">
        <w:trPr>
          <w:cantSplit/>
          <w:jc w:val="center"/>
        </w:trPr>
        <w:tc>
          <w:tcPr>
            <w:tcW w:w="915" w:type="pct"/>
            <w:shd w:val="clear" w:color="auto" w:fill="auto"/>
          </w:tcPr>
          <w:p w14:paraId="281C587D" w14:textId="3C287A5C" w:rsidR="002F788B" w:rsidRPr="002F788B" w:rsidRDefault="002F788B" w:rsidP="002F788B">
            <w:pPr>
              <w:keepNext/>
              <w:keepLines/>
              <w:rPr>
                <w:sz w:val="14"/>
              </w:rPr>
            </w:pPr>
            <w:r>
              <w:rPr>
                <w:sz w:val="14"/>
              </w:rPr>
              <w:t>out</w:t>
            </w:r>
          </w:p>
        </w:tc>
        <w:tc>
          <w:tcPr>
            <w:tcW w:w="1199" w:type="pct"/>
            <w:shd w:val="clear" w:color="auto" w:fill="auto"/>
          </w:tcPr>
          <w:p w14:paraId="627B7139" w14:textId="77EAED51" w:rsidR="002F788B" w:rsidRPr="002F788B" w:rsidRDefault="002F788B" w:rsidP="002F788B">
            <w:pPr>
              <w:keepNext/>
              <w:keepLines/>
              <w:jc w:val="center"/>
              <w:rPr>
                <w:sz w:val="14"/>
              </w:rPr>
            </w:pPr>
            <w:r>
              <w:rPr>
                <w:sz w:val="14"/>
              </w:rPr>
              <w:t>123</w:t>
            </w:r>
          </w:p>
        </w:tc>
        <w:tc>
          <w:tcPr>
            <w:tcW w:w="457" w:type="pct"/>
            <w:shd w:val="clear" w:color="auto" w:fill="auto"/>
          </w:tcPr>
          <w:p w14:paraId="34B3924A" w14:textId="0A9F2AB9" w:rsidR="002F788B" w:rsidRPr="002F788B" w:rsidRDefault="002F788B" w:rsidP="002F788B">
            <w:pPr>
              <w:keepNext/>
              <w:keepLines/>
              <w:jc w:val="center"/>
              <w:rPr>
                <w:sz w:val="14"/>
              </w:rPr>
            </w:pPr>
            <w:r>
              <w:rPr>
                <w:sz w:val="14"/>
              </w:rPr>
              <w:t>19.8</w:t>
            </w:r>
          </w:p>
        </w:tc>
        <w:tc>
          <w:tcPr>
            <w:tcW w:w="1220" w:type="pct"/>
            <w:shd w:val="clear" w:color="auto" w:fill="auto"/>
          </w:tcPr>
          <w:p w14:paraId="68000104" w14:textId="1736BD12" w:rsidR="002F788B" w:rsidRPr="002F788B" w:rsidRDefault="002F788B" w:rsidP="002F788B">
            <w:pPr>
              <w:keepNext/>
              <w:keepLines/>
              <w:jc w:val="center"/>
              <w:rPr>
                <w:sz w:val="14"/>
              </w:rPr>
            </w:pPr>
            <w:r>
              <w:rPr>
                <w:sz w:val="14"/>
              </w:rPr>
              <w:t>98</w:t>
            </w:r>
          </w:p>
        </w:tc>
        <w:tc>
          <w:tcPr>
            <w:tcW w:w="1209" w:type="pct"/>
            <w:shd w:val="clear" w:color="auto" w:fill="auto"/>
          </w:tcPr>
          <w:p w14:paraId="6333D204" w14:textId="2A00286B" w:rsidR="002F788B" w:rsidRPr="002F788B" w:rsidRDefault="002F788B" w:rsidP="002F788B">
            <w:pPr>
              <w:keepNext/>
              <w:keepLines/>
              <w:jc w:val="center"/>
              <w:rPr>
                <w:sz w:val="14"/>
              </w:rPr>
            </w:pPr>
            <w:r>
              <w:rPr>
                <w:sz w:val="14"/>
              </w:rPr>
              <w:t>1.3</w:t>
            </w:r>
          </w:p>
        </w:tc>
      </w:tr>
      <w:tr w:rsidR="002F788B" w:rsidRPr="002F788B" w14:paraId="615FF1CA" w14:textId="77777777" w:rsidTr="002F788B">
        <w:trPr>
          <w:cantSplit/>
          <w:jc w:val="center"/>
        </w:trPr>
        <w:tc>
          <w:tcPr>
            <w:tcW w:w="915" w:type="pct"/>
            <w:shd w:val="clear" w:color="auto" w:fill="auto"/>
          </w:tcPr>
          <w:p w14:paraId="4192FA3F" w14:textId="631B5248" w:rsidR="002F788B" w:rsidRPr="002F788B" w:rsidRDefault="002F788B" w:rsidP="002F788B">
            <w:pPr>
              <w:keepNext/>
              <w:keepLines/>
              <w:rPr>
                <w:sz w:val="14"/>
              </w:rPr>
            </w:pPr>
            <w:r>
              <w:rPr>
                <w:sz w:val="14"/>
              </w:rPr>
              <w:t>eme</w:t>
            </w:r>
          </w:p>
        </w:tc>
        <w:tc>
          <w:tcPr>
            <w:tcW w:w="1199" w:type="pct"/>
            <w:shd w:val="clear" w:color="auto" w:fill="auto"/>
          </w:tcPr>
          <w:p w14:paraId="3E9719BB" w14:textId="2A3083F3" w:rsidR="002F788B" w:rsidRPr="002F788B" w:rsidRDefault="002F788B" w:rsidP="002F788B">
            <w:pPr>
              <w:keepNext/>
              <w:keepLines/>
              <w:jc w:val="center"/>
              <w:rPr>
                <w:sz w:val="14"/>
              </w:rPr>
            </w:pPr>
            <w:r>
              <w:rPr>
                <w:sz w:val="14"/>
              </w:rPr>
              <w:t>85</w:t>
            </w:r>
          </w:p>
        </w:tc>
        <w:tc>
          <w:tcPr>
            <w:tcW w:w="457" w:type="pct"/>
            <w:shd w:val="clear" w:color="auto" w:fill="auto"/>
          </w:tcPr>
          <w:p w14:paraId="45C2E26A" w14:textId="2242DB6B" w:rsidR="002F788B" w:rsidRPr="002F788B" w:rsidRDefault="002F788B" w:rsidP="002F788B">
            <w:pPr>
              <w:keepNext/>
              <w:keepLines/>
              <w:jc w:val="center"/>
              <w:rPr>
                <w:sz w:val="14"/>
              </w:rPr>
            </w:pPr>
            <w:r>
              <w:rPr>
                <w:sz w:val="14"/>
              </w:rPr>
              <w:t>13.7</w:t>
            </w:r>
          </w:p>
        </w:tc>
        <w:tc>
          <w:tcPr>
            <w:tcW w:w="1220" w:type="pct"/>
            <w:shd w:val="clear" w:color="auto" w:fill="auto"/>
          </w:tcPr>
          <w:p w14:paraId="6074E149" w14:textId="79E85F0D" w:rsidR="002F788B" w:rsidRPr="002F788B" w:rsidRDefault="002F788B" w:rsidP="002F788B">
            <w:pPr>
              <w:keepNext/>
              <w:keepLines/>
              <w:jc w:val="center"/>
              <w:rPr>
                <w:sz w:val="14"/>
              </w:rPr>
            </w:pPr>
            <w:r>
              <w:rPr>
                <w:sz w:val="14"/>
              </w:rPr>
              <w:t>69</w:t>
            </w:r>
          </w:p>
        </w:tc>
        <w:tc>
          <w:tcPr>
            <w:tcW w:w="1209" w:type="pct"/>
            <w:shd w:val="clear" w:color="auto" w:fill="auto"/>
          </w:tcPr>
          <w:p w14:paraId="7EF3931E" w14:textId="629364FD" w:rsidR="002F788B" w:rsidRPr="002F788B" w:rsidRDefault="002F788B" w:rsidP="002F788B">
            <w:pPr>
              <w:keepNext/>
              <w:keepLines/>
              <w:jc w:val="center"/>
              <w:rPr>
                <w:sz w:val="14"/>
              </w:rPr>
            </w:pPr>
            <w:r>
              <w:rPr>
                <w:sz w:val="14"/>
              </w:rPr>
              <w:t>1.2</w:t>
            </w:r>
          </w:p>
        </w:tc>
      </w:tr>
      <w:tr w:rsidR="002F788B" w:rsidRPr="002F788B" w14:paraId="13FC458E" w14:textId="77777777" w:rsidTr="002F788B">
        <w:trPr>
          <w:cantSplit/>
          <w:jc w:val="center"/>
        </w:trPr>
        <w:tc>
          <w:tcPr>
            <w:tcW w:w="915" w:type="pct"/>
            <w:shd w:val="clear" w:color="auto" w:fill="auto"/>
          </w:tcPr>
          <w:p w14:paraId="38CBB105" w14:textId="4B963412" w:rsidR="002F788B" w:rsidRPr="002F788B" w:rsidRDefault="002F788B" w:rsidP="002F788B">
            <w:pPr>
              <w:keepNext/>
              <w:keepLines/>
              <w:rPr>
                <w:sz w:val="14"/>
              </w:rPr>
            </w:pPr>
            <w:r>
              <w:rPr>
                <w:sz w:val="14"/>
              </w:rPr>
              <w:t>icu</w:t>
            </w:r>
          </w:p>
        </w:tc>
        <w:tc>
          <w:tcPr>
            <w:tcW w:w="1199" w:type="pct"/>
            <w:shd w:val="clear" w:color="auto" w:fill="auto"/>
          </w:tcPr>
          <w:p w14:paraId="7952D019" w14:textId="5C588189" w:rsidR="002F788B" w:rsidRPr="002F788B" w:rsidRDefault="002F788B" w:rsidP="002F788B">
            <w:pPr>
              <w:keepNext/>
              <w:keepLines/>
              <w:jc w:val="center"/>
              <w:rPr>
                <w:sz w:val="14"/>
              </w:rPr>
            </w:pPr>
            <w:r>
              <w:rPr>
                <w:sz w:val="14"/>
              </w:rPr>
              <w:t>81</w:t>
            </w:r>
          </w:p>
        </w:tc>
        <w:tc>
          <w:tcPr>
            <w:tcW w:w="457" w:type="pct"/>
            <w:shd w:val="clear" w:color="auto" w:fill="auto"/>
          </w:tcPr>
          <w:p w14:paraId="790653A1" w14:textId="4A6E4D4B" w:rsidR="002F788B" w:rsidRPr="002F788B" w:rsidRDefault="002F788B" w:rsidP="002F788B">
            <w:pPr>
              <w:keepNext/>
              <w:keepLines/>
              <w:jc w:val="center"/>
              <w:rPr>
                <w:sz w:val="14"/>
              </w:rPr>
            </w:pPr>
            <w:r>
              <w:rPr>
                <w:sz w:val="14"/>
              </w:rPr>
              <w:t>13</w:t>
            </w:r>
          </w:p>
        </w:tc>
        <w:tc>
          <w:tcPr>
            <w:tcW w:w="1220" w:type="pct"/>
            <w:shd w:val="clear" w:color="auto" w:fill="auto"/>
          </w:tcPr>
          <w:p w14:paraId="02C32DC5" w14:textId="04981F00" w:rsidR="002F788B" w:rsidRPr="002F788B" w:rsidRDefault="002F788B" w:rsidP="002F788B">
            <w:pPr>
              <w:keepNext/>
              <w:keepLines/>
              <w:jc w:val="center"/>
              <w:rPr>
                <w:sz w:val="14"/>
              </w:rPr>
            </w:pPr>
            <w:r>
              <w:rPr>
                <w:sz w:val="14"/>
              </w:rPr>
              <w:t>66</w:t>
            </w:r>
          </w:p>
        </w:tc>
        <w:tc>
          <w:tcPr>
            <w:tcW w:w="1209" w:type="pct"/>
            <w:shd w:val="clear" w:color="auto" w:fill="auto"/>
          </w:tcPr>
          <w:p w14:paraId="14BF8FCC" w14:textId="5AE9F3ED" w:rsidR="002F788B" w:rsidRPr="002F788B" w:rsidRDefault="002F788B" w:rsidP="002F788B">
            <w:pPr>
              <w:keepNext/>
              <w:keepLines/>
              <w:jc w:val="center"/>
              <w:rPr>
                <w:sz w:val="14"/>
              </w:rPr>
            </w:pPr>
            <w:r>
              <w:rPr>
                <w:sz w:val="14"/>
              </w:rPr>
              <w:t>1.2</w:t>
            </w:r>
          </w:p>
        </w:tc>
      </w:tr>
      <w:tr w:rsidR="002F788B" w:rsidRPr="002F788B" w14:paraId="7B0765C3" w14:textId="77777777" w:rsidTr="002F788B">
        <w:trPr>
          <w:cantSplit/>
          <w:jc w:val="center"/>
        </w:trPr>
        <w:tc>
          <w:tcPr>
            <w:tcW w:w="915" w:type="pct"/>
            <w:shd w:val="clear" w:color="auto" w:fill="auto"/>
          </w:tcPr>
          <w:p w14:paraId="500504CB" w14:textId="5C3FBC63" w:rsidR="002F788B" w:rsidRPr="002F788B" w:rsidRDefault="002F788B" w:rsidP="002F788B">
            <w:pPr>
              <w:keepNext/>
              <w:keepLines/>
              <w:rPr>
                <w:sz w:val="14"/>
              </w:rPr>
            </w:pPr>
            <w:r>
              <w:rPr>
                <w:sz w:val="14"/>
              </w:rPr>
              <w:t>oth</w:t>
            </w:r>
          </w:p>
        </w:tc>
        <w:tc>
          <w:tcPr>
            <w:tcW w:w="1199" w:type="pct"/>
            <w:shd w:val="clear" w:color="auto" w:fill="auto"/>
          </w:tcPr>
          <w:p w14:paraId="6B95C007" w14:textId="142B1462" w:rsidR="002F788B" w:rsidRPr="002F788B" w:rsidRDefault="002F788B" w:rsidP="002F788B">
            <w:pPr>
              <w:keepNext/>
              <w:keepLines/>
              <w:jc w:val="center"/>
              <w:rPr>
                <w:sz w:val="14"/>
              </w:rPr>
            </w:pPr>
            <w:r>
              <w:rPr>
                <w:sz w:val="14"/>
              </w:rPr>
              <w:t>5</w:t>
            </w:r>
          </w:p>
        </w:tc>
        <w:tc>
          <w:tcPr>
            <w:tcW w:w="457" w:type="pct"/>
            <w:shd w:val="clear" w:color="auto" w:fill="auto"/>
          </w:tcPr>
          <w:p w14:paraId="6AF4B60A" w14:textId="53B9B517" w:rsidR="002F788B" w:rsidRPr="002F788B" w:rsidRDefault="002F788B" w:rsidP="002F788B">
            <w:pPr>
              <w:keepNext/>
              <w:keepLines/>
              <w:jc w:val="center"/>
              <w:rPr>
                <w:sz w:val="14"/>
              </w:rPr>
            </w:pPr>
            <w:r>
              <w:rPr>
                <w:sz w:val="14"/>
              </w:rPr>
              <w:t>0.8</w:t>
            </w:r>
          </w:p>
        </w:tc>
        <w:tc>
          <w:tcPr>
            <w:tcW w:w="1220" w:type="pct"/>
            <w:shd w:val="clear" w:color="auto" w:fill="auto"/>
          </w:tcPr>
          <w:p w14:paraId="48F8943E" w14:textId="166503C2" w:rsidR="002F788B" w:rsidRPr="002F788B" w:rsidRDefault="002F788B" w:rsidP="002F788B">
            <w:pPr>
              <w:keepNext/>
              <w:keepLines/>
              <w:jc w:val="center"/>
              <w:rPr>
                <w:sz w:val="14"/>
              </w:rPr>
            </w:pPr>
            <w:r>
              <w:rPr>
                <w:sz w:val="14"/>
              </w:rPr>
              <w:t>5</w:t>
            </w:r>
          </w:p>
        </w:tc>
        <w:tc>
          <w:tcPr>
            <w:tcW w:w="1209" w:type="pct"/>
            <w:shd w:val="clear" w:color="auto" w:fill="auto"/>
          </w:tcPr>
          <w:p w14:paraId="035BFD0C" w14:textId="3C4DD922" w:rsidR="002F788B" w:rsidRPr="002F788B" w:rsidRDefault="002F788B" w:rsidP="002F788B">
            <w:pPr>
              <w:keepNext/>
              <w:keepLines/>
              <w:jc w:val="center"/>
              <w:rPr>
                <w:sz w:val="14"/>
              </w:rPr>
            </w:pPr>
            <w:r>
              <w:rPr>
                <w:sz w:val="14"/>
              </w:rPr>
              <w:t>1</w:t>
            </w:r>
          </w:p>
        </w:tc>
      </w:tr>
    </w:tbl>
    <w:p w14:paraId="744AA789" w14:textId="59B8C75E" w:rsidR="002F788B" w:rsidRDefault="002F788B" w:rsidP="002F788B">
      <w:pPr>
        <w:pStyle w:val="Caption"/>
        <w:spacing w:after="240"/>
        <w:jc w:val="center"/>
      </w:pPr>
      <w:r>
        <w:t xml:space="preserve">Table </w:t>
      </w:r>
      <w:fldSimple w:instr=" SEQ Table \* ARABIC ">
        <w:r>
          <w:rPr>
            <w:noProof/>
          </w:rPr>
          <w:t>3</w:t>
        </w:r>
      </w:fldSimple>
      <w:r>
        <w:t>: The distribution of isolates and patients by location type. The user of standard WHONET location types is recommended to facilitate comparisons with other laboratories, but is not required.</w:t>
      </w:r>
    </w:p>
    <w:p w14:paraId="2884BB9A" w14:textId="071DD49F" w:rsidR="002F788B" w:rsidRDefault="002F788B" w:rsidP="002F788B">
      <w:pPr>
        <w:pStyle w:val="Heading2"/>
      </w:pPr>
      <w:bookmarkStart w:id="4" w:name="_Toc149114121"/>
      <w:r>
        <w:t>2.3 Sample details</w:t>
      </w:r>
      <w:bookmarkEnd w:id="4"/>
    </w:p>
    <w:p w14:paraId="2B43359C" w14:textId="4C6C6D6D" w:rsidR="002F788B" w:rsidRDefault="002F788B" w:rsidP="002F788B">
      <w:r>
        <w:t>As displayed in the below figure, WHONET specimen types can be grouped into eight broad categories: Blood, Genital, Respiratory, Soft tissue and body fluids, Stool, Urine, Other, and Unknown.</w:t>
      </w:r>
    </w:p>
    <w:p w14:paraId="3F55BBB0" w14:textId="77777777" w:rsidR="002F788B" w:rsidRDefault="002F788B" w:rsidP="002F788B">
      <w:pPr>
        <w:keepNext/>
        <w:spacing w:after="60"/>
        <w:jc w:val="center"/>
      </w:pPr>
      <w:r>
        <w:rPr>
          <w:noProof/>
        </w:rPr>
        <w:drawing>
          <wp:inline distT="0" distB="0" distL="0" distR="0" wp14:anchorId="41B5C8C3" wp14:editId="38337ACD">
            <wp:extent cx="5943600" cy="2514600"/>
            <wp:effectExtent l="0" t="0" r="0" b="0"/>
            <wp:docPr id="418435076" name="Picture 5"/>
            <wp:cNvGraphicFramePr/>
            <a:graphic xmlns:a="http://schemas.openxmlformats.org/drawingml/2006/main">
              <a:graphicData uri="http://schemas.openxmlformats.org/drawingml/2006/picture">
                <pic:pic xmlns:pic="http://schemas.openxmlformats.org/drawingml/2006/picture">
                  <pic:nvPicPr>
                    <pic:cNvPr id="418435076" name=""/>
                    <pic:cNvPicPr/>
                  </pic:nvPicPr>
                  <pic:blipFill>
                    <a:blip r:embed="rId17">
                      <a:extLst>
                        <a:ext uri="{28A0092B-C50C-407E-A947-70E740481C1C}">
                          <a14:useLocalDpi xmlns:a14="http://schemas.microsoft.com/office/drawing/2010/main" val="0"/>
                        </a:ext>
                      </a:extLst>
                    </a:blip>
                    <a:stretch>
                      <a:fillRect/>
                    </a:stretch>
                  </pic:blipFill>
                  <pic:spPr>
                    <a:xfrm>
                      <a:off x="0" y="0"/>
                      <a:ext cx="5943600" cy="2514600"/>
                    </a:xfrm>
                    <a:prstGeom prst="rect">
                      <a:avLst/>
                    </a:prstGeom>
                  </pic:spPr>
                </pic:pic>
              </a:graphicData>
            </a:graphic>
          </wp:inline>
        </w:drawing>
      </w:r>
    </w:p>
    <w:p w14:paraId="497EA0AC" w14:textId="4EC2E9B0" w:rsidR="002F788B" w:rsidRDefault="002F788B" w:rsidP="002F788B">
      <w:pPr>
        <w:pStyle w:val="Caption"/>
        <w:jc w:val="center"/>
        <w:sectPr w:rsidR="002F788B">
          <w:pgSz w:w="12240" w:h="15840"/>
          <w:pgMar w:top="1440" w:right="1440" w:bottom="1440" w:left="1440" w:header="720" w:footer="720" w:gutter="0"/>
          <w:cols w:space="720"/>
          <w:docGrid w:linePitch="360"/>
        </w:sectPr>
      </w:pPr>
      <w:r>
        <w:t xml:space="preserve">Figure </w:t>
      </w:r>
      <w:fldSimple w:instr=" SEQ Figure \* ARABIC ">
        <w:r>
          <w:rPr>
            <w:noProof/>
          </w:rPr>
          <w:t>3</w:t>
        </w:r>
      </w:fldSimple>
      <w:r>
        <w:t>: The figure shows the percentage of isolates stratified by specimen category.</w:t>
      </w:r>
    </w:p>
    <w:p w14:paraId="28387A49" w14:textId="19E6D382" w:rsidR="002F788B" w:rsidRDefault="002F788B" w:rsidP="002F788B">
      <w:pPr>
        <w:pStyle w:val="Heading1"/>
      </w:pPr>
      <w:bookmarkStart w:id="5" w:name="_Toc149114122"/>
      <w:r>
        <w:lastRenderedPageBreak/>
        <w:t>3. Organism statistics</w:t>
      </w:r>
      <w:bookmarkEnd w:id="5"/>
    </w:p>
    <w:p w14:paraId="6B55B90D" w14:textId="52A90921" w:rsidR="002F788B" w:rsidRDefault="002F788B" w:rsidP="002F788B">
      <w:pPr>
        <w:pStyle w:val="Heading2"/>
      </w:pPr>
      <w:bookmarkStart w:id="6" w:name="_Toc149114123"/>
      <w:r>
        <w:t>3.1 Organism frequencies</w:t>
      </w:r>
      <w:bookmarkEnd w:id="6"/>
    </w:p>
    <w:p w14:paraId="7EE5DDE4" w14:textId="537E67E4" w:rsidR="002F788B" w:rsidRDefault="002F788B" w:rsidP="002F788B">
      <w:r>
        <w:t>The most common use of WHONET is for bacterial results.  However, WHONET can be used to manage results from other pathogens.  The below table summarizes results according to organism type.</w:t>
      </w:r>
    </w:p>
    <w:p w14:paraId="31336CBD" w14:textId="77777777" w:rsidR="002F788B" w:rsidRDefault="002F788B" w:rsidP="002F788B">
      <w:pPr>
        <w:jc w:val="center"/>
      </w:pPr>
    </w:p>
    <w:tbl>
      <w:tblPr>
        <w:tblStyle w:val="TableGrid"/>
        <w:tblW w:w="3735" w:type="pct"/>
        <w:jc w:val="center"/>
        <w:tblLook w:val="04A0" w:firstRow="1" w:lastRow="0" w:firstColumn="1" w:lastColumn="0" w:noHBand="0" w:noVBand="1"/>
      </w:tblPr>
      <w:tblGrid>
        <w:gridCol w:w="2159"/>
        <w:gridCol w:w="1416"/>
        <w:gridCol w:w="541"/>
        <w:gridCol w:w="1440"/>
        <w:gridCol w:w="1428"/>
      </w:tblGrid>
      <w:tr w:rsidR="002F788B" w:rsidRPr="002F788B" w14:paraId="72BAA6F2" w14:textId="77777777" w:rsidTr="002F788B">
        <w:trPr>
          <w:cantSplit/>
          <w:tblHeader/>
          <w:jc w:val="center"/>
        </w:trPr>
        <w:tc>
          <w:tcPr>
            <w:tcW w:w="1546" w:type="pct"/>
            <w:shd w:val="clear" w:color="auto" w:fill="FFFF99"/>
          </w:tcPr>
          <w:p w14:paraId="15C201FD" w14:textId="38A02B19" w:rsidR="002F788B" w:rsidRPr="002F788B" w:rsidRDefault="002F788B" w:rsidP="002F788B">
            <w:pPr>
              <w:keepNext/>
              <w:keepLines/>
              <w:rPr>
                <w:b/>
                <w:sz w:val="14"/>
              </w:rPr>
            </w:pPr>
            <w:r w:rsidRPr="002F788B">
              <w:rPr>
                <w:b/>
                <w:sz w:val="14"/>
              </w:rPr>
              <w:t>Organism type</w:t>
            </w:r>
          </w:p>
        </w:tc>
        <w:tc>
          <w:tcPr>
            <w:tcW w:w="1014" w:type="pct"/>
            <w:shd w:val="clear" w:color="auto" w:fill="FFFF99"/>
          </w:tcPr>
          <w:p w14:paraId="4ED2FB49" w14:textId="73A2208A" w:rsidR="002F788B" w:rsidRPr="002F788B" w:rsidRDefault="002F788B" w:rsidP="002F788B">
            <w:pPr>
              <w:keepNext/>
              <w:keepLines/>
              <w:jc w:val="center"/>
              <w:rPr>
                <w:b/>
                <w:sz w:val="14"/>
              </w:rPr>
            </w:pPr>
            <w:r w:rsidRPr="002F788B">
              <w:rPr>
                <w:b/>
                <w:sz w:val="14"/>
              </w:rPr>
              <w:t>Number of isolates</w:t>
            </w:r>
          </w:p>
        </w:tc>
        <w:tc>
          <w:tcPr>
            <w:tcW w:w="387" w:type="pct"/>
            <w:shd w:val="clear" w:color="auto" w:fill="FFFF99"/>
          </w:tcPr>
          <w:p w14:paraId="0EFEF817" w14:textId="2DC752C2" w:rsidR="002F788B" w:rsidRPr="002F788B" w:rsidRDefault="002F788B" w:rsidP="002F788B">
            <w:pPr>
              <w:keepNext/>
              <w:keepLines/>
              <w:jc w:val="center"/>
              <w:rPr>
                <w:b/>
                <w:sz w:val="14"/>
              </w:rPr>
            </w:pPr>
            <w:r w:rsidRPr="002F788B">
              <w:rPr>
                <w:b/>
                <w:sz w:val="14"/>
              </w:rPr>
              <w:t>(%)</w:t>
            </w:r>
          </w:p>
        </w:tc>
        <w:tc>
          <w:tcPr>
            <w:tcW w:w="1031" w:type="pct"/>
            <w:shd w:val="clear" w:color="auto" w:fill="FFFF99"/>
          </w:tcPr>
          <w:p w14:paraId="6680324A" w14:textId="52BEA36F" w:rsidR="002F788B" w:rsidRPr="002F788B" w:rsidRDefault="002F788B" w:rsidP="002F788B">
            <w:pPr>
              <w:keepNext/>
              <w:keepLines/>
              <w:jc w:val="center"/>
              <w:rPr>
                <w:b/>
                <w:sz w:val="14"/>
              </w:rPr>
            </w:pPr>
            <w:r w:rsidRPr="002F788B">
              <w:rPr>
                <w:b/>
                <w:sz w:val="14"/>
              </w:rPr>
              <w:t>Number of patients</w:t>
            </w:r>
          </w:p>
        </w:tc>
        <w:tc>
          <w:tcPr>
            <w:tcW w:w="1022" w:type="pct"/>
            <w:shd w:val="clear" w:color="auto" w:fill="FFFF99"/>
          </w:tcPr>
          <w:p w14:paraId="5F1639F7" w14:textId="7690B3AF" w:rsidR="002F788B" w:rsidRPr="002F788B" w:rsidRDefault="002F788B" w:rsidP="002F788B">
            <w:pPr>
              <w:keepNext/>
              <w:keepLines/>
              <w:jc w:val="center"/>
              <w:rPr>
                <w:b/>
                <w:sz w:val="14"/>
              </w:rPr>
            </w:pPr>
            <w:r w:rsidRPr="002F788B">
              <w:rPr>
                <w:b/>
                <w:sz w:val="14"/>
              </w:rPr>
              <w:t>Isolates per patient</w:t>
            </w:r>
          </w:p>
        </w:tc>
      </w:tr>
      <w:tr w:rsidR="002F788B" w:rsidRPr="002F788B" w14:paraId="4B9BE133" w14:textId="77777777" w:rsidTr="002F788B">
        <w:trPr>
          <w:cantSplit/>
          <w:jc w:val="center"/>
        </w:trPr>
        <w:tc>
          <w:tcPr>
            <w:tcW w:w="1546" w:type="pct"/>
            <w:shd w:val="clear" w:color="auto" w:fill="auto"/>
          </w:tcPr>
          <w:p w14:paraId="7DA39988" w14:textId="284A4307" w:rsidR="002F788B" w:rsidRPr="002F788B" w:rsidRDefault="002F788B" w:rsidP="002F788B">
            <w:pPr>
              <w:keepNext/>
              <w:keepLines/>
              <w:rPr>
                <w:sz w:val="14"/>
              </w:rPr>
            </w:pPr>
            <w:r>
              <w:rPr>
                <w:sz w:val="14"/>
              </w:rPr>
              <w:t>Aerobic Gram-positive bacteria</w:t>
            </w:r>
          </w:p>
        </w:tc>
        <w:tc>
          <w:tcPr>
            <w:tcW w:w="1014" w:type="pct"/>
            <w:shd w:val="clear" w:color="auto" w:fill="auto"/>
          </w:tcPr>
          <w:p w14:paraId="0845EDEC" w14:textId="43FA2029" w:rsidR="002F788B" w:rsidRPr="002F788B" w:rsidRDefault="002F788B" w:rsidP="002F788B">
            <w:pPr>
              <w:keepNext/>
              <w:keepLines/>
              <w:jc w:val="center"/>
              <w:rPr>
                <w:sz w:val="14"/>
              </w:rPr>
            </w:pPr>
            <w:r>
              <w:rPr>
                <w:sz w:val="14"/>
              </w:rPr>
              <w:t>334</w:t>
            </w:r>
          </w:p>
        </w:tc>
        <w:tc>
          <w:tcPr>
            <w:tcW w:w="387" w:type="pct"/>
            <w:shd w:val="clear" w:color="auto" w:fill="auto"/>
          </w:tcPr>
          <w:p w14:paraId="7DC51F6B" w14:textId="6DB09CB5" w:rsidR="002F788B" w:rsidRPr="002F788B" w:rsidRDefault="002F788B" w:rsidP="002F788B">
            <w:pPr>
              <w:keepNext/>
              <w:keepLines/>
              <w:jc w:val="center"/>
              <w:rPr>
                <w:sz w:val="14"/>
              </w:rPr>
            </w:pPr>
            <w:r>
              <w:rPr>
                <w:sz w:val="14"/>
              </w:rPr>
              <w:t>53.7</w:t>
            </w:r>
          </w:p>
        </w:tc>
        <w:tc>
          <w:tcPr>
            <w:tcW w:w="1031" w:type="pct"/>
            <w:shd w:val="clear" w:color="auto" w:fill="auto"/>
          </w:tcPr>
          <w:p w14:paraId="0E533DEA" w14:textId="2B78C776" w:rsidR="002F788B" w:rsidRPr="002F788B" w:rsidRDefault="002F788B" w:rsidP="002F788B">
            <w:pPr>
              <w:keepNext/>
              <w:keepLines/>
              <w:jc w:val="center"/>
              <w:rPr>
                <w:sz w:val="14"/>
              </w:rPr>
            </w:pPr>
            <w:r>
              <w:rPr>
                <w:sz w:val="14"/>
              </w:rPr>
              <w:t>197</w:t>
            </w:r>
          </w:p>
        </w:tc>
        <w:tc>
          <w:tcPr>
            <w:tcW w:w="1022" w:type="pct"/>
            <w:shd w:val="clear" w:color="auto" w:fill="auto"/>
          </w:tcPr>
          <w:p w14:paraId="2A7AFF2B" w14:textId="5388CF82" w:rsidR="002F788B" w:rsidRPr="002F788B" w:rsidRDefault="002F788B" w:rsidP="002F788B">
            <w:pPr>
              <w:keepNext/>
              <w:keepLines/>
              <w:jc w:val="center"/>
              <w:rPr>
                <w:sz w:val="14"/>
              </w:rPr>
            </w:pPr>
            <w:r>
              <w:rPr>
                <w:sz w:val="14"/>
              </w:rPr>
              <w:t>1.7</w:t>
            </w:r>
          </w:p>
        </w:tc>
      </w:tr>
      <w:tr w:rsidR="002F788B" w:rsidRPr="002F788B" w14:paraId="11C8162D" w14:textId="77777777" w:rsidTr="002F788B">
        <w:trPr>
          <w:cantSplit/>
          <w:jc w:val="center"/>
        </w:trPr>
        <w:tc>
          <w:tcPr>
            <w:tcW w:w="1546" w:type="pct"/>
            <w:shd w:val="clear" w:color="auto" w:fill="auto"/>
          </w:tcPr>
          <w:p w14:paraId="361B2D6E" w14:textId="428D9FAB" w:rsidR="002F788B" w:rsidRPr="002F788B" w:rsidRDefault="002F788B" w:rsidP="002F788B">
            <w:pPr>
              <w:keepNext/>
              <w:keepLines/>
              <w:rPr>
                <w:sz w:val="14"/>
              </w:rPr>
            </w:pPr>
            <w:r>
              <w:rPr>
                <w:sz w:val="14"/>
              </w:rPr>
              <w:t>Aerobic Gram-negative bacteria</w:t>
            </w:r>
          </w:p>
        </w:tc>
        <w:tc>
          <w:tcPr>
            <w:tcW w:w="1014" w:type="pct"/>
            <w:shd w:val="clear" w:color="auto" w:fill="auto"/>
          </w:tcPr>
          <w:p w14:paraId="4BAAAEE0" w14:textId="4E333D1C" w:rsidR="002F788B" w:rsidRPr="002F788B" w:rsidRDefault="002F788B" w:rsidP="002F788B">
            <w:pPr>
              <w:keepNext/>
              <w:keepLines/>
              <w:jc w:val="center"/>
              <w:rPr>
                <w:sz w:val="14"/>
              </w:rPr>
            </w:pPr>
            <w:r>
              <w:rPr>
                <w:sz w:val="14"/>
              </w:rPr>
              <w:t>287</w:t>
            </w:r>
          </w:p>
        </w:tc>
        <w:tc>
          <w:tcPr>
            <w:tcW w:w="387" w:type="pct"/>
            <w:shd w:val="clear" w:color="auto" w:fill="auto"/>
          </w:tcPr>
          <w:p w14:paraId="6E03A003" w14:textId="1EBC3AC8" w:rsidR="002F788B" w:rsidRPr="002F788B" w:rsidRDefault="002F788B" w:rsidP="002F788B">
            <w:pPr>
              <w:keepNext/>
              <w:keepLines/>
              <w:jc w:val="center"/>
              <w:rPr>
                <w:sz w:val="14"/>
              </w:rPr>
            </w:pPr>
            <w:r>
              <w:rPr>
                <w:sz w:val="14"/>
              </w:rPr>
              <w:t>46.1</w:t>
            </w:r>
          </w:p>
        </w:tc>
        <w:tc>
          <w:tcPr>
            <w:tcW w:w="1031" w:type="pct"/>
            <w:shd w:val="clear" w:color="auto" w:fill="auto"/>
          </w:tcPr>
          <w:p w14:paraId="1C1E8EB9" w14:textId="3627DBCE" w:rsidR="002F788B" w:rsidRPr="002F788B" w:rsidRDefault="002F788B" w:rsidP="002F788B">
            <w:pPr>
              <w:keepNext/>
              <w:keepLines/>
              <w:jc w:val="center"/>
              <w:rPr>
                <w:sz w:val="14"/>
              </w:rPr>
            </w:pPr>
            <w:r>
              <w:rPr>
                <w:sz w:val="14"/>
              </w:rPr>
              <w:t>180</w:t>
            </w:r>
          </w:p>
        </w:tc>
        <w:tc>
          <w:tcPr>
            <w:tcW w:w="1022" w:type="pct"/>
            <w:shd w:val="clear" w:color="auto" w:fill="auto"/>
          </w:tcPr>
          <w:p w14:paraId="5B561DF5" w14:textId="32283CD0" w:rsidR="002F788B" w:rsidRPr="002F788B" w:rsidRDefault="002F788B" w:rsidP="002F788B">
            <w:pPr>
              <w:keepNext/>
              <w:keepLines/>
              <w:jc w:val="center"/>
              <w:rPr>
                <w:sz w:val="14"/>
              </w:rPr>
            </w:pPr>
            <w:r>
              <w:rPr>
                <w:sz w:val="14"/>
              </w:rPr>
              <w:t>1.6</w:t>
            </w:r>
          </w:p>
        </w:tc>
      </w:tr>
      <w:tr w:rsidR="002F788B" w:rsidRPr="002F788B" w14:paraId="69E2B0A9" w14:textId="77777777" w:rsidTr="002F788B">
        <w:trPr>
          <w:cantSplit/>
          <w:jc w:val="center"/>
        </w:trPr>
        <w:tc>
          <w:tcPr>
            <w:tcW w:w="1546" w:type="pct"/>
            <w:shd w:val="clear" w:color="auto" w:fill="auto"/>
          </w:tcPr>
          <w:p w14:paraId="44076B7A" w14:textId="4CB1BC45" w:rsidR="002F788B" w:rsidRPr="002F788B" w:rsidRDefault="002F788B" w:rsidP="002F788B">
            <w:pPr>
              <w:keepNext/>
              <w:keepLines/>
              <w:rPr>
                <w:sz w:val="14"/>
              </w:rPr>
            </w:pPr>
            <w:r>
              <w:rPr>
                <w:sz w:val="14"/>
              </w:rPr>
              <w:t>Other results</w:t>
            </w:r>
          </w:p>
        </w:tc>
        <w:tc>
          <w:tcPr>
            <w:tcW w:w="1014" w:type="pct"/>
            <w:shd w:val="clear" w:color="auto" w:fill="auto"/>
          </w:tcPr>
          <w:p w14:paraId="6BB30AD3" w14:textId="5990928F" w:rsidR="002F788B" w:rsidRPr="002F788B" w:rsidRDefault="002F788B" w:rsidP="002F788B">
            <w:pPr>
              <w:keepNext/>
              <w:keepLines/>
              <w:jc w:val="center"/>
              <w:rPr>
                <w:sz w:val="14"/>
              </w:rPr>
            </w:pPr>
            <w:r>
              <w:rPr>
                <w:sz w:val="14"/>
              </w:rPr>
              <w:t>1</w:t>
            </w:r>
          </w:p>
        </w:tc>
        <w:tc>
          <w:tcPr>
            <w:tcW w:w="387" w:type="pct"/>
            <w:shd w:val="clear" w:color="auto" w:fill="auto"/>
          </w:tcPr>
          <w:p w14:paraId="4EB322E2" w14:textId="1A535C95" w:rsidR="002F788B" w:rsidRPr="002F788B" w:rsidRDefault="002F788B" w:rsidP="002F788B">
            <w:pPr>
              <w:keepNext/>
              <w:keepLines/>
              <w:jc w:val="center"/>
              <w:rPr>
                <w:sz w:val="14"/>
              </w:rPr>
            </w:pPr>
            <w:r>
              <w:rPr>
                <w:sz w:val="14"/>
              </w:rPr>
              <w:t>0.2</w:t>
            </w:r>
          </w:p>
        </w:tc>
        <w:tc>
          <w:tcPr>
            <w:tcW w:w="1031" w:type="pct"/>
            <w:shd w:val="clear" w:color="auto" w:fill="auto"/>
          </w:tcPr>
          <w:p w14:paraId="494E1709" w14:textId="0B13716F" w:rsidR="002F788B" w:rsidRPr="002F788B" w:rsidRDefault="002F788B" w:rsidP="002F788B">
            <w:pPr>
              <w:keepNext/>
              <w:keepLines/>
              <w:jc w:val="center"/>
              <w:rPr>
                <w:sz w:val="14"/>
              </w:rPr>
            </w:pPr>
            <w:r>
              <w:rPr>
                <w:sz w:val="14"/>
              </w:rPr>
              <w:t>1</w:t>
            </w:r>
          </w:p>
        </w:tc>
        <w:tc>
          <w:tcPr>
            <w:tcW w:w="1022" w:type="pct"/>
            <w:shd w:val="clear" w:color="auto" w:fill="auto"/>
          </w:tcPr>
          <w:p w14:paraId="53D6936D" w14:textId="03F376BC" w:rsidR="002F788B" w:rsidRPr="002F788B" w:rsidRDefault="002F788B" w:rsidP="002F788B">
            <w:pPr>
              <w:keepNext/>
              <w:keepLines/>
              <w:jc w:val="center"/>
              <w:rPr>
                <w:sz w:val="14"/>
              </w:rPr>
            </w:pPr>
            <w:r>
              <w:rPr>
                <w:sz w:val="14"/>
              </w:rPr>
              <w:t>1</w:t>
            </w:r>
          </w:p>
        </w:tc>
      </w:tr>
    </w:tbl>
    <w:p w14:paraId="41C447A8" w14:textId="07CCB996" w:rsidR="002F788B" w:rsidRDefault="002F788B" w:rsidP="002F788B">
      <w:pPr>
        <w:pStyle w:val="Caption"/>
        <w:spacing w:after="240"/>
        <w:jc w:val="center"/>
      </w:pPr>
      <w:r>
        <w:t xml:space="preserve">Table </w:t>
      </w:r>
      <w:fldSimple w:instr=" SEQ Table \* ARABIC ">
        <w:r>
          <w:rPr>
            <w:noProof/>
          </w:rPr>
          <w:t>4</w:t>
        </w:r>
      </w:fldSimple>
      <w:r>
        <w:t>: Distribution of results by organism type.</w:t>
      </w:r>
    </w:p>
    <w:p w14:paraId="28ED906C" w14:textId="3CCA48D1" w:rsidR="002F788B" w:rsidRDefault="002F788B" w:rsidP="002F788B">
      <w:pPr>
        <w:pStyle w:val="Caption"/>
        <w:jc w:val="center"/>
      </w:pPr>
      <w:r>
        <w:t>* Negative results: This category includes findings such as "No growth", "No enteric pathogens found", "Normal flora", and "Mixed bacterial species present".</w:t>
      </w:r>
    </w:p>
    <w:p w14:paraId="4EF4C184" w14:textId="00E71D24" w:rsidR="002F788B" w:rsidRDefault="002F788B" w:rsidP="002F788B">
      <w:r>
        <w:t>The below table displays the most frequent results and the average number of isolates per patient. For community pathogens, this average number of isolates per patient is usually low, for example less than 1.2. For hospital pathogens, the average number of isolates per patient is often much higher, especially in intensive care units.</w:t>
      </w:r>
    </w:p>
    <w:p w14:paraId="1A3D4996" w14:textId="77777777" w:rsidR="002F788B" w:rsidRDefault="002F788B" w:rsidP="002F788B">
      <w:pPr>
        <w:jc w:val="center"/>
      </w:pPr>
    </w:p>
    <w:tbl>
      <w:tblPr>
        <w:tblStyle w:val="TableGrid"/>
        <w:tblW w:w="4152" w:type="pct"/>
        <w:jc w:val="center"/>
        <w:tblLook w:val="04A0" w:firstRow="1" w:lastRow="0" w:firstColumn="1" w:lastColumn="0" w:noHBand="0" w:noVBand="1"/>
      </w:tblPr>
      <w:tblGrid>
        <w:gridCol w:w="2364"/>
        <w:gridCol w:w="576"/>
        <w:gridCol w:w="1416"/>
        <w:gridCol w:w="540"/>
        <w:gridCol w:w="1439"/>
        <w:gridCol w:w="1429"/>
      </w:tblGrid>
      <w:tr w:rsidR="002F788B" w:rsidRPr="002F788B" w14:paraId="60FC0551" w14:textId="77777777" w:rsidTr="002F788B">
        <w:trPr>
          <w:cantSplit/>
          <w:tblHeader/>
          <w:jc w:val="center"/>
        </w:trPr>
        <w:tc>
          <w:tcPr>
            <w:tcW w:w="1522" w:type="pct"/>
            <w:shd w:val="clear" w:color="auto" w:fill="FFFF99"/>
          </w:tcPr>
          <w:p w14:paraId="4C99C1C0" w14:textId="3370B693" w:rsidR="002F788B" w:rsidRPr="002F788B" w:rsidRDefault="002F788B" w:rsidP="002F788B">
            <w:pPr>
              <w:keepNext/>
              <w:keepLines/>
              <w:rPr>
                <w:b/>
                <w:sz w:val="14"/>
              </w:rPr>
            </w:pPr>
            <w:r w:rsidRPr="002F788B">
              <w:rPr>
                <w:b/>
                <w:sz w:val="14"/>
              </w:rPr>
              <w:t>Organism</w:t>
            </w:r>
          </w:p>
        </w:tc>
        <w:tc>
          <w:tcPr>
            <w:tcW w:w="371" w:type="pct"/>
            <w:shd w:val="clear" w:color="auto" w:fill="FFFF99"/>
          </w:tcPr>
          <w:p w14:paraId="41AAB82B" w14:textId="0618F834" w:rsidR="002F788B" w:rsidRPr="002F788B" w:rsidRDefault="002F788B" w:rsidP="002F788B">
            <w:pPr>
              <w:keepNext/>
              <w:keepLines/>
              <w:jc w:val="center"/>
              <w:rPr>
                <w:b/>
                <w:sz w:val="14"/>
              </w:rPr>
            </w:pPr>
            <w:r w:rsidRPr="002F788B">
              <w:rPr>
                <w:b/>
                <w:sz w:val="14"/>
              </w:rPr>
              <w:t>Code</w:t>
            </w:r>
          </w:p>
        </w:tc>
        <w:tc>
          <w:tcPr>
            <w:tcW w:w="912" w:type="pct"/>
            <w:shd w:val="clear" w:color="auto" w:fill="FFFF99"/>
          </w:tcPr>
          <w:p w14:paraId="4D682628" w14:textId="06F68B5B" w:rsidR="002F788B" w:rsidRPr="002F788B" w:rsidRDefault="002F788B" w:rsidP="002F788B">
            <w:pPr>
              <w:keepNext/>
              <w:keepLines/>
              <w:jc w:val="center"/>
              <w:rPr>
                <w:b/>
                <w:sz w:val="14"/>
              </w:rPr>
            </w:pPr>
            <w:r w:rsidRPr="002F788B">
              <w:rPr>
                <w:b/>
                <w:sz w:val="14"/>
              </w:rPr>
              <w:t>Number of isolates</w:t>
            </w:r>
          </w:p>
        </w:tc>
        <w:tc>
          <w:tcPr>
            <w:tcW w:w="348" w:type="pct"/>
            <w:shd w:val="clear" w:color="auto" w:fill="FFFF99"/>
          </w:tcPr>
          <w:p w14:paraId="2F8CB2E2" w14:textId="3B4CD8D5" w:rsidR="002F788B" w:rsidRPr="002F788B" w:rsidRDefault="002F788B" w:rsidP="002F788B">
            <w:pPr>
              <w:keepNext/>
              <w:keepLines/>
              <w:jc w:val="center"/>
              <w:rPr>
                <w:b/>
                <w:sz w:val="14"/>
              </w:rPr>
            </w:pPr>
            <w:r w:rsidRPr="002F788B">
              <w:rPr>
                <w:b/>
                <w:sz w:val="14"/>
              </w:rPr>
              <w:t>(%)</w:t>
            </w:r>
          </w:p>
        </w:tc>
        <w:tc>
          <w:tcPr>
            <w:tcW w:w="927" w:type="pct"/>
            <w:shd w:val="clear" w:color="auto" w:fill="FFFF99"/>
          </w:tcPr>
          <w:p w14:paraId="43B76696" w14:textId="0E2734C1" w:rsidR="002F788B" w:rsidRPr="002F788B" w:rsidRDefault="002F788B" w:rsidP="002F788B">
            <w:pPr>
              <w:keepNext/>
              <w:keepLines/>
              <w:jc w:val="center"/>
              <w:rPr>
                <w:b/>
                <w:sz w:val="14"/>
              </w:rPr>
            </w:pPr>
            <w:r w:rsidRPr="002F788B">
              <w:rPr>
                <w:b/>
                <w:sz w:val="14"/>
              </w:rPr>
              <w:t>Number of patients</w:t>
            </w:r>
          </w:p>
        </w:tc>
        <w:tc>
          <w:tcPr>
            <w:tcW w:w="920" w:type="pct"/>
            <w:shd w:val="clear" w:color="auto" w:fill="FFFF99"/>
          </w:tcPr>
          <w:p w14:paraId="6DE76434" w14:textId="111F8DA2" w:rsidR="002F788B" w:rsidRPr="002F788B" w:rsidRDefault="002F788B" w:rsidP="002F788B">
            <w:pPr>
              <w:keepNext/>
              <w:keepLines/>
              <w:jc w:val="center"/>
              <w:rPr>
                <w:b/>
                <w:sz w:val="14"/>
              </w:rPr>
            </w:pPr>
            <w:r w:rsidRPr="002F788B">
              <w:rPr>
                <w:b/>
                <w:sz w:val="14"/>
              </w:rPr>
              <w:t>Isolates per patient</w:t>
            </w:r>
          </w:p>
        </w:tc>
      </w:tr>
      <w:tr w:rsidR="002F788B" w:rsidRPr="002F788B" w14:paraId="1E3B84FC" w14:textId="77777777" w:rsidTr="002F788B">
        <w:trPr>
          <w:cantSplit/>
          <w:jc w:val="center"/>
        </w:trPr>
        <w:tc>
          <w:tcPr>
            <w:tcW w:w="1522" w:type="pct"/>
            <w:shd w:val="clear" w:color="auto" w:fill="auto"/>
          </w:tcPr>
          <w:p w14:paraId="3F64D9F4" w14:textId="02893834" w:rsidR="002F788B" w:rsidRPr="002F788B" w:rsidRDefault="002F788B" w:rsidP="002F788B">
            <w:pPr>
              <w:keepNext/>
              <w:keepLines/>
              <w:rPr>
                <w:sz w:val="14"/>
              </w:rPr>
            </w:pPr>
            <w:r>
              <w:rPr>
                <w:sz w:val="14"/>
              </w:rPr>
              <w:t>Staphylococcus, coagulase negative</w:t>
            </w:r>
          </w:p>
        </w:tc>
        <w:tc>
          <w:tcPr>
            <w:tcW w:w="371" w:type="pct"/>
            <w:shd w:val="clear" w:color="auto" w:fill="auto"/>
          </w:tcPr>
          <w:p w14:paraId="1B0A4434" w14:textId="653DC6C8" w:rsidR="002F788B" w:rsidRPr="002F788B" w:rsidRDefault="002F788B" w:rsidP="002F788B">
            <w:pPr>
              <w:keepNext/>
              <w:keepLines/>
              <w:jc w:val="center"/>
              <w:rPr>
                <w:sz w:val="14"/>
              </w:rPr>
            </w:pPr>
            <w:r>
              <w:rPr>
                <w:sz w:val="14"/>
              </w:rPr>
              <w:t>scn</w:t>
            </w:r>
          </w:p>
        </w:tc>
        <w:tc>
          <w:tcPr>
            <w:tcW w:w="912" w:type="pct"/>
            <w:shd w:val="clear" w:color="auto" w:fill="auto"/>
          </w:tcPr>
          <w:p w14:paraId="73E73B34" w14:textId="0DFFC0BA" w:rsidR="002F788B" w:rsidRPr="002F788B" w:rsidRDefault="002F788B" w:rsidP="002F788B">
            <w:pPr>
              <w:keepNext/>
              <w:keepLines/>
              <w:jc w:val="center"/>
              <w:rPr>
                <w:sz w:val="14"/>
              </w:rPr>
            </w:pPr>
            <w:r>
              <w:rPr>
                <w:sz w:val="14"/>
              </w:rPr>
              <w:t>105</w:t>
            </w:r>
          </w:p>
        </w:tc>
        <w:tc>
          <w:tcPr>
            <w:tcW w:w="348" w:type="pct"/>
            <w:shd w:val="clear" w:color="auto" w:fill="auto"/>
          </w:tcPr>
          <w:p w14:paraId="08D74290" w14:textId="2791506D" w:rsidR="002F788B" w:rsidRPr="002F788B" w:rsidRDefault="002F788B" w:rsidP="002F788B">
            <w:pPr>
              <w:keepNext/>
              <w:keepLines/>
              <w:jc w:val="center"/>
              <w:rPr>
                <w:sz w:val="14"/>
              </w:rPr>
            </w:pPr>
            <w:r>
              <w:rPr>
                <w:sz w:val="14"/>
              </w:rPr>
              <w:t>16.9</w:t>
            </w:r>
          </w:p>
        </w:tc>
        <w:tc>
          <w:tcPr>
            <w:tcW w:w="927" w:type="pct"/>
            <w:shd w:val="clear" w:color="auto" w:fill="auto"/>
          </w:tcPr>
          <w:p w14:paraId="45214DC7" w14:textId="0CC72990" w:rsidR="002F788B" w:rsidRPr="002F788B" w:rsidRDefault="002F788B" w:rsidP="002F788B">
            <w:pPr>
              <w:keepNext/>
              <w:keepLines/>
              <w:jc w:val="center"/>
              <w:rPr>
                <w:sz w:val="14"/>
              </w:rPr>
            </w:pPr>
            <w:r>
              <w:rPr>
                <w:sz w:val="14"/>
              </w:rPr>
              <w:t>82</w:t>
            </w:r>
          </w:p>
        </w:tc>
        <w:tc>
          <w:tcPr>
            <w:tcW w:w="920" w:type="pct"/>
            <w:shd w:val="clear" w:color="auto" w:fill="auto"/>
          </w:tcPr>
          <w:p w14:paraId="29B19F5D" w14:textId="4F92231F" w:rsidR="002F788B" w:rsidRPr="002F788B" w:rsidRDefault="002F788B" w:rsidP="002F788B">
            <w:pPr>
              <w:keepNext/>
              <w:keepLines/>
              <w:jc w:val="center"/>
              <w:rPr>
                <w:sz w:val="14"/>
              </w:rPr>
            </w:pPr>
            <w:r>
              <w:rPr>
                <w:sz w:val="14"/>
              </w:rPr>
              <w:t>1.3</w:t>
            </w:r>
          </w:p>
        </w:tc>
      </w:tr>
      <w:tr w:rsidR="002F788B" w:rsidRPr="002F788B" w14:paraId="439A07BE" w14:textId="77777777" w:rsidTr="002F788B">
        <w:trPr>
          <w:cantSplit/>
          <w:jc w:val="center"/>
        </w:trPr>
        <w:tc>
          <w:tcPr>
            <w:tcW w:w="1522" w:type="pct"/>
            <w:shd w:val="clear" w:color="auto" w:fill="auto"/>
          </w:tcPr>
          <w:p w14:paraId="6C6974FC" w14:textId="345A43BD" w:rsidR="002F788B" w:rsidRPr="002F788B" w:rsidRDefault="002F788B" w:rsidP="002F788B">
            <w:pPr>
              <w:keepNext/>
              <w:keepLines/>
              <w:rPr>
                <w:sz w:val="14"/>
              </w:rPr>
            </w:pPr>
            <w:r>
              <w:rPr>
                <w:sz w:val="14"/>
              </w:rPr>
              <w:t>Escherichia coli</w:t>
            </w:r>
          </w:p>
        </w:tc>
        <w:tc>
          <w:tcPr>
            <w:tcW w:w="371" w:type="pct"/>
            <w:shd w:val="clear" w:color="auto" w:fill="auto"/>
          </w:tcPr>
          <w:p w14:paraId="24B9E5A7" w14:textId="05E57D95" w:rsidR="002F788B" w:rsidRPr="002F788B" w:rsidRDefault="002F788B" w:rsidP="002F788B">
            <w:pPr>
              <w:keepNext/>
              <w:keepLines/>
              <w:jc w:val="center"/>
              <w:rPr>
                <w:sz w:val="14"/>
              </w:rPr>
            </w:pPr>
            <w:r>
              <w:rPr>
                <w:sz w:val="14"/>
              </w:rPr>
              <w:t>eco</w:t>
            </w:r>
          </w:p>
        </w:tc>
        <w:tc>
          <w:tcPr>
            <w:tcW w:w="912" w:type="pct"/>
            <w:shd w:val="clear" w:color="auto" w:fill="auto"/>
          </w:tcPr>
          <w:p w14:paraId="0AAC061F" w14:textId="500F8163" w:rsidR="002F788B" w:rsidRPr="002F788B" w:rsidRDefault="002F788B" w:rsidP="002F788B">
            <w:pPr>
              <w:keepNext/>
              <w:keepLines/>
              <w:jc w:val="center"/>
              <w:rPr>
                <w:sz w:val="14"/>
              </w:rPr>
            </w:pPr>
            <w:r>
              <w:rPr>
                <w:sz w:val="14"/>
              </w:rPr>
              <w:t>86</w:t>
            </w:r>
          </w:p>
        </w:tc>
        <w:tc>
          <w:tcPr>
            <w:tcW w:w="348" w:type="pct"/>
            <w:shd w:val="clear" w:color="auto" w:fill="auto"/>
          </w:tcPr>
          <w:p w14:paraId="04738D8F" w14:textId="7DE39F02" w:rsidR="002F788B" w:rsidRPr="002F788B" w:rsidRDefault="002F788B" w:rsidP="002F788B">
            <w:pPr>
              <w:keepNext/>
              <w:keepLines/>
              <w:jc w:val="center"/>
              <w:rPr>
                <w:sz w:val="14"/>
              </w:rPr>
            </w:pPr>
            <w:r>
              <w:rPr>
                <w:sz w:val="14"/>
              </w:rPr>
              <w:t>13.8</w:t>
            </w:r>
          </w:p>
        </w:tc>
        <w:tc>
          <w:tcPr>
            <w:tcW w:w="927" w:type="pct"/>
            <w:shd w:val="clear" w:color="auto" w:fill="auto"/>
          </w:tcPr>
          <w:p w14:paraId="600A6690" w14:textId="20580D15" w:rsidR="002F788B" w:rsidRPr="002F788B" w:rsidRDefault="002F788B" w:rsidP="002F788B">
            <w:pPr>
              <w:keepNext/>
              <w:keepLines/>
              <w:jc w:val="center"/>
              <w:rPr>
                <w:sz w:val="14"/>
              </w:rPr>
            </w:pPr>
            <w:r>
              <w:rPr>
                <w:sz w:val="14"/>
              </w:rPr>
              <w:t>71</w:t>
            </w:r>
          </w:p>
        </w:tc>
        <w:tc>
          <w:tcPr>
            <w:tcW w:w="920" w:type="pct"/>
            <w:shd w:val="clear" w:color="auto" w:fill="auto"/>
          </w:tcPr>
          <w:p w14:paraId="0A0D8453" w14:textId="6CFAB41F" w:rsidR="002F788B" w:rsidRPr="002F788B" w:rsidRDefault="002F788B" w:rsidP="002F788B">
            <w:pPr>
              <w:keepNext/>
              <w:keepLines/>
              <w:jc w:val="center"/>
              <w:rPr>
                <w:sz w:val="14"/>
              </w:rPr>
            </w:pPr>
            <w:r>
              <w:rPr>
                <w:sz w:val="14"/>
              </w:rPr>
              <w:t>1.2</w:t>
            </w:r>
          </w:p>
        </w:tc>
      </w:tr>
      <w:tr w:rsidR="002F788B" w:rsidRPr="002F788B" w14:paraId="636398EA" w14:textId="77777777" w:rsidTr="002F788B">
        <w:trPr>
          <w:cantSplit/>
          <w:jc w:val="center"/>
        </w:trPr>
        <w:tc>
          <w:tcPr>
            <w:tcW w:w="1522" w:type="pct"/>
            <w:shd w:val="clear" w:color="auto" w:fill="auto"/>
          </w:tcPr>
          <w:p w14:paraId="0727E895" w14:textId="68DCECC4" w:rsidR="002F788B" w:rsidRPr="002F788B" w:rsidRDefault="002F788B" w:rsidP="002F788B">
            <w:pPr>
              <w:keepNext/>
              <w:keepLines/>
              <w:rPr>
                <w:sz w:val="14"/>
              </w:rPr>
            </w:pPr>
            <w:r>
              <w:rPr>
                <w:sz w:val="14"/>
              </w:rPr>
              <w:t>Staphylococcus aureus</w:t>
            </w:r>
          </w:p>
        </w:tc>
        <w:tc>
          <w:tcPr>
            <w:tcW w:w="371" w:type="pct"/>
            <w:shd w:val="clear" w:color="auto" w:fill="auto"/>
          </w:tcPr>
          <w:p w14:paraId="21124677" w14:textId="7E73FD6E" w:rsidR="002F788B" w:rsidRPr="002F788B" w:rsidRDefault="002F788B" w:rsidP="002F788B">
            <w:pPr>
              <w:keepNext/>
              <w:keepLines/>
              <w:jc w:val="center"/>
              <w:rPr>
                <w:sz w:val="14"/>
              </w:rPr>
            </w:pPr>
            <w:r>
              <w:rPr>
                <w:sz w:val="14"/>
              </w:rPr>
              <w:t>sau</w:t>
            </w:r>
          </w:p>
        </w:tc>
        <w:tc>
          <w:tcPr>
            <w:tcW w:w="912" w:type="pct"/>
            <w:shd w:val="clear" w:color="auto" w:fill="auto"/>
          </w:tcPr>
          <w:p w14:paraId="55260EC2" w14:textId="42CE6A2F" w:rsidR="002F788B" w:rsidRPr="002F788B" w:rsidRDefault="002F788B" w:rsidP="002F788B">
            <w:pPr>
              <w:keepNext/>
              <w:keepLines/>
              <w:jc w:val="center"/>
              <w:rPr>
                <w:sz w:val="14"/>
              </w:rPr>
            </w:pPr>
            <w:r>
              <w:rPr>
                <w:sz w:val="14"/>
              </w:rPr>
              <w:t>86</w:t>
            </w:r>
          </w:p>
        </w:tc>
        <w:tc>
          <w:tcPr>
            <w:tcW w:w="348" w:type="pct"/>
            <w:shd w:val="clear" w:color="auto" w:fill="auto"/>
          </w:tcPr>
          <w:p w14:paraId="301105EA" w14:textId="03CC656B" w:rsidR="002F788B" w:rsidRPr="002F788B" w:rsidRDefault="002F788B" w:rsidP="002F788B">
            <w:pPr>
              <w:keepNext/>
              <w:keepLines/>
              <w:jc w:val="center"/>
              <w:rPr>
                <w:sz w:val="14"/>
              </w:rPr>
            </w:pPr>
            <w:r>
              <w:rPr>
                <w:sz w:val="14"/>
              </w:rPr>
              <w:t>13.8</w:t>
            </w:r>
          </w:p>
        </w:tc>
        <w:tc>
          <w:tcPr>
            <w:tcW w:w="927" w:type="pct"/>
            <w:shd w:val="clear" w:color="auto" w:fill="auto"/>
          </w:tcPr>
          <w:p w14:paraId="181CA8E5" w14:textId="535B7344" w:rsidR="002F788B" w:rsidRPr="002F788B" w:rsidRDefault="002F788B" w:rsidP="002F788B">
            <w:pPr>
              <w:keepNext/>
              <w:keepLines/>
              <w:jc w:val="center"/>
              <w:rPr>
                <w:sz w:val="14"/>
              </w:rPr>
            </w:pPr>
            <w:r>
              <w:rPr>
                <w:sz w:val="14"/>
              </w:rPr>
              <w:t>76</w:t>
            </w:r>
          </w:p>
        </w:tc>
        <w:tc>
          <w:tcPr>
            <w:tcW w:w="920" w:type="pct"/>
            <w:shd w:val="clear" w:color="auto" w:fill="auto"/>
          </w:tcPr>
          <w:p w14:paraId="1E88063A" w14:textId="7661D6C9" w:rsidR="002F788B" w:rsidRPr="002F788B" w:rsidRDefault="002F788B" w:rsidP="002F788B">
            <w:pPr>
              <w:keepNext/>
              <w:keepLines/>
              <w:jc w:val="center"/>
              <w:rPr>
                <w:sz w:val="14"/>
              </w:rPr>
            </w:pPr>
            <w:r>
              <w:rPr>
                <w:sz w:val="14"/>
              </w:rPr>
              <w:t>1.1</w:t>
            </w:r>
          </w:p>
        </w:tc>
      </w:tr>
      <w:tr w:rsidR="002F788B" w:rsidRPr="002F788B" w14:paraId="66CA8017" w14:textId="77777777" w:rsidTr="002F788B">
        <w:trPr>
          <w:cantSplit/>
          <w:jc w:val="center"/>
        </w:trPr>
        <w:tc>
          <w:tcPr>
            <w:tcW w:w="1522" w:type="pct"/>
            <w:shd w:val="clear" w:color="auto" w:fill="auto"/>
          </w:tcPr>
          <w:p w14:paraId="7EEE2B89" w14:textId="2279CA1E" w:rsidR="002F788B" w:rsidRPr="002F788B" w:rsidRDefault="002F788B" w:rsidP="002F788B">
            <w:pPr>
              <w:keepNext/>
              <w:keepLines/>
              <w:rPr>
                <w:sz w:val="14"/>
              </w:rPr>
            </w:pPr>
            <w:r>
              <w:rPr>
                <w:sz w:val="14"/>
              </w:rPr>
              <w:t>Enterococcus sp.</w:t>
            </w:r>
          </w:p>
        </w:tc>
        <w:tc>
          <w:tcPr>
            <w:tcW w:w="371" w:type="pct"/>
            <w:shd w:val="clear" w:color="auto" w:fill="auto"/>
          </w:tcPr>
          <w:p w14:paraId="12092181" w14:textId="354BA65C" w:rsidR="002F788B" w:rsidRPr="002F788B" w:rsidRDefault="002F788B" w:rsidP="002F788B">
            <w:pPr>
              <w:keepNext/>
              <w:keepLines/>
              <w:jc w:val="center"/>
              <w:rPr>
                <w:sz w:val="14"/>
              </w:rPr>
            </w:pPr>
            <w:r>
              <w:rPr>
                <w:sz w:val="14"/>
              </w:rPr>
              <w:t>ent</w:t>
            </w:r>
          </w:p>
        </w:tc>
        <w:tc>
          <w:tcPr>
            <w:tcW w:w="912" w:type="pct"/>
            <w:shd w:val="clear" w:color="auto" w:fill="auto"/>
          </w:tcPr>
          <w:p w14:paraId="035719B9" w14:textId="3239D983" w:rsidR="002F788B" w:rsidRPr="002F788B" w:rsidRDefault="002F788B" w:rsidP="002F788B">
            <w:pPr>
              <w:keepNext/>
              <w:keepLines/>
              <w:jc w:val="center"/>
              <w:rPr>
                <w:sz w:val="14"/>
              </w:rPr>
            </w:pPr>
            <w:r>
              <w:rPr>
                <w:sz w:val="14"/>
              </w:rPr>
              <w:t>81</w:t>
            </w:r>
          </w:p>
        </w:tc>
        <w:tc>
          <w:tcPr>
            <w:tcW w:w="348" w:type="pct"/>
            <w:shd w:val="clear" w:color="auto" w:fill="auto"/>
          </w:tcPr>
          <w:p w14:paraId="3F82891A" w14:textId="705A3201" w:rsidR="002F788B" w:rsidRPr="002F788B" w:rsidRDefault="002F788B" w:rsidP="002F788B">
            <w:pPr>
              <w:keepNext/>
              <w:keepLines/>
              <w:jc w:val="center"/>
              <w:rPr>
                <w:sz w:val="14"/>
              </w:rPr>
            </w:pPr>
            <w:r>
              <w:rPr>
                <w:sz w:val="14"/>
              </w:rPr>
              <w:t>13</w:t>
            </w:r>
          </w:p>
        </w:tc>
        <w:tc>
          <w:tcPr>
            <w:tcW w:w="927" w:type="pct"/>
            <w:shd w:val="clear" w:color="auto" w:fill="auto"/>
          </w:tcPr>
          <w:p w14:paraId="0DD27B72" w14:textId="4F3D5223" w:rsidR="002F788B" w:rsidRPr="002F788B" w:rsidRDefault="002F788B" w:rsidP="002F788B">
            <w:pPr>
              <w:keepNext/>
              <w:keepLines/>
              <w:jc w:val="center"/>
              <w:rPr>
                <w:sz w:val="14"/>
              </w:rPr>
            </w:pPr>
            <w:r>
              <w:rPr>
                <w:sz w:val="14"/>
              </w:rPr>
              <w:t>67</w:t>
            </w:r>
          </w:p>
        </w:tc>
        <w:tc>
          <w:tcPr>
            <w:tcW w:w="920" w:type="pct"/>
            <w:shd w:val="clear" w:color="auto" w:fill="auto"/>
          </w:tcPr>
          <w:p w14:paraId="5ED68573" w14:textId="7E84F9A1" w:rsidR="002F788B" w:rsidRPr="002F788B" w:rsidRDefault="002F788B" w:rsidP="002F788B">
            <w:pPr>
              <w:keepNext/>
              <w:keepLines/>
              <w:jc w:val="center"/>
              <w:rPr>
                <w:sz w:val="14"/>
              </w:rPr>
            </w:pPr>
            <w:r>
              <w:rPr>
                <w:sz w:val="14"/>
              </w:rPr>
              <w:t>1.2</w:t>
            </w:r>
          </w:p>
        </w:tc>
      </w:tr>
      <w:tr w:rsidR="002F788B" w:rsidRPr="002F788B" w14:paraId="7D6C504A" w14:textId="77777777" w:rsidTr="002F788B">
        <w:trPr>
          <w:cantSplit/>
          <w:jc w:val="center"/>
        </w:trPr>
        <w:tc>
          <w:tcPr>
            <w:tcW w:w="1522" w:type="pct"/>
            <w:shd w:val="clear" w:color="auto" w:fill="auto"/>
          </w:tcPr>
          <w:p w14:paraId="01A0E11B" w14:textId="4E698B6D" w:rsidR="002F788B" w:rsidRPr="002F788B" w:rsidRDefault="002F788B" w:rsidP="002F788B">
            <w:pPr>
              <w:keepNext/>
              <w:keepLines/>
              <w:rPr>
                <w:sz w:val="14"/>
              </w:rPr>
            </w:pPr>
            <w:r>
              <w:rPr>
                <w:sz w:val="14"/>
              </w:rPr>
              <w:t>Pseudomonas aeruginosa</w:t>
            </w:r>
          </w:p>
        </w:tc>
        <w:tc>
          <w:tcPr>
            <w:tcW w:w="371" w:type="pct"/>
            <w:shd w:val="clear" w:color="auto" w:fill="auto"/>
          </w:tcPr>
          <w:p w14:paraId="13E867C2" w14:textId="4216AAD7" w:rsidR="002F788B" w:rsidRPr="002F788B" w:rsidRDefault="002F788B" w:rsidP="002F788B">
            <w:pPr>
              <w:keepNext/>
              <w:keepLines/>
              <w:jc w:val="center"/>
              <w:rPr>
                <w:sz w:val="14"/>
              </w:rPr>
            </w:pPr>
            <w:r>
              <w:rPr>
                <w:sz w:val="14"/>
              </w:rPr>
              <w:t>pae</w:t>
            </w:r>
          </w:p>
        </w:tc>
        <w:tc>
          <w:tcPr>
            <w:tcW w:w="912" w:type="pct"/>
            <w:shd w:val="clear" w:color="auto" w:fill="auto"/>
          </w:tcPr>
          <w:p w14:paraId="55E131A0" w14:textId="7AA4D690" w:rsidR="002F788B" w:rsidRPr="002F788B" w:rsidRDefault="002F788B" w:rsidP="002F788B">
            <w:pPr>
              <w:keepNext/>
              <w:keepLines/>
              <w:jc w:val="center"/>
              <w:rPr>
                <w:sz w:val="14"/>
              </w:rPr>
            </w:pPr>
            <w:r>
              <w:rPr>
                <w:sz w:val="14"/>
              </w:rPr>
              <w:t>32</w:t>
            </w:r>
          </w:p>
        </w:tc>
        <w:tc>
          <w:tcPr>
            <w:tcW w:w="348" w:type="pct"/>
            <w:shd w:val="clear" w:color="auto" w:fill="auto"/>
          </w:tcPr>
          <w:p w14:paraId="3B39BCA7" w14:textId="20C85810" w:rsidR="002F788B" w:rsidRPr="002F788B" w:rsidRDefault="002F788B" w:rsidP="002F788B">
            <w:pPr>
              <w:keepNext/>
              <w:keepLines/>
              <w:jc w:val="center"/>
              <w:rPr>
                <w:sz w:val="14"/>
              </w:rPr>
            </w:pPr>
            <w:r>
              <w:rPr>
                <w:sz w:val="14"/>
              </w:rPr>
              <w:t>5.1</w:t>
            </w:r>
          </w:p>
        </w:tc>
        <w:tc>
          <w:tcPr>
            <w:tcW w:w="927" w:type="pct"/>
            <w:shd w:val="clear" w:color="auto" w:fill="auto"/>
          </w:tcPr>
          <w:p w14:paraId="310715A8" w14:textId="40E71A21" w:rsidR="002F788B" w:rsidRPr="002F788B" w:rsidRDefault="002F788B" w:rsidP="002F788B">
            <w:pPr>
              <w:keepNext/>
              <w:keepLines/>
              <w:jc w:val="center"/>
              <w:rPr>
                <w:sz w:val="14"/>
              </w:rPr>
            </w:pPr>
            <w:r>
              <w:rPr>
                <w:sz w:val="14"/>
              </w:rPr>
              <w:t>31</w:t>
            </w:r>
          </w:p>
        </w:tc>
        <w:tc>
          <w:tcPr>
            <w:tcW w:w="920" w:type="pct"/>
            <w:shd w:val="clear" w:color="auto" w:fill="auto"/>
          </w:tcPr>
          <w:p w14:paraId="77D69057" w14:textId="7CE2464A" w:rsidR="002F788B" w:rsidRPr="002F788B" w:rsidRDefault="002F788B" w:rsidP="002F788B">
            <w:pPr>
              <w:keepNext/>
              <w:keepLines/>
              <w:jc w:val="center"/>
              <w:rPr>
                <w:sz w:val="14"/>
              </w:rPr>
            </w:pPr>
            <w:r>
              <w:rPr>
                <w:sz w:val="14"/>
              </w:rPr>
              <w:t>1</w:t>
            </w:r>
          </w:p>
        </w:tc>
      </w:tr>
      <w:tr w:rsidR="002F788B" w:rsidRPr="002F788B" w14:paraId="2DA9E60F" w14:textId="77777777" w:rsidTr="002F788B">
        <w:trPr>
          <w:cantSplit/>
          <w:jc w:val="center"/>
        </w:trPr>
        <w:tc>
          <w:tcPr>
            <w:tcW w:w="1522" w:type="pct"/>
            <w:shd w:val="clear" w:color="auto" w:fill="auto"/>
          </w:tcPr>
          <w:p w14:paraId="3F511C4C" w14:textId="0FAF9114" w:rsidR="002F788B" w:rsidRPr="002F788B" w:rsidRDefault="002F788B" w:rsidP="002F788B">
            <w:pPr>
              <w:keepNext/>
              <w:keepLines/>
              <w:rPr>
                <w:sz w:val="14"/>
              </w:rPr>
            </w:pPr>
            <w:r>
              <w:rPr>
                <w:sz w:val="14"/>
              </w:rPr>
              <w:t>Haemophilus influenzae</w:t>
            </w:r>
          </w:p>
        </w:tc>
        <w:tc>
          <w:tcPr>
            <w:tcW w:w="371" w:type="pct"/>
            <w:shd w:val="clear" w:color="auto" w:fill="auto"/>
          </w:tcPr>
          <w:p w14:paraId="25B75B5D" w14:textId="5D5D5A0C" w:rsidR="002F788B" w:rsidRPr="002F788B" w:rsidRDefault="002F788B" w:rsidP="002F788B">
            <w:pPr>
              <w:keepNext/>
              <w:keepLines/>
              <w:jc w:val="center"/>
              <w:rPr>
                <w:sz w:val="14"/>
              </w:rPr>
            </w:pPr>
            <w:r>
              <w:rPr>
                <w:sz w:val="14"/>
              </w:rPr>
              <w:t>hin</w:t>
            </w:r>
          </w:p>
        </w:tc>
        <w:tc>
          <w:tcPr>
            <w:tcW w:w="912" w:type="pct"/>
            <w:shd w:val="clear" w:color="auto" w:fill="auto"/>
          </w:tcPr>
          <w:p w14:paraId="0638CAC4" w14:textId="61545786" w:rsidR="002F788B" w:rsidRPr="002F788B" w:rsidRDefault="002F788B" w:rsidP="002F788B">
            <w:pPr>
              <w:keepNext/>
              <w:keepLines/>
              <w:jc w:val="center"/>
              <w:rPr>
                <w:sz w:val="14"/>
              </w:rPr>
            </w:pPr>
            <w:r>
              <w:rPr>
                <w:sz w:val="14"/>
              </w:rPr>
              <w:t>24</w:t>
            </w:r>
          </w:p>
        </w:tc>
        <w:tc>
          <w:tcPr>
            <w:tcW w:w="348" w:type="pct"/>
            <w:shd w:val="clear" w:color="auto" w:fill="auto"/>
          </w:tcPr>
          <w:p w14:paraId="4BC77BB9" w14:textId="7BAE8F5C" w:rsidR="002F788B" w:rsidRPr="002F788B" w:rsidRDefault="002F788B" w:rsidP="002F788B">
            <w:pPr>
              <w:keepNext/>
              <w:keepLines/>
              <w:jc w:val="center"/>
              <w:rPr>
                <w:sz w:val="14"/>
              </w:rPr>
            </w:pPr>
            <w:r>
              <w:rPr>
                <w:sz w:val="14"/>
              </w:rPr>
              <w:t>3.9</w:t>
            </w:r>
          </w:p>
        </w:tc>
        <w:tc>
          <w:tcPr>
            <w:tcW w:w="927" w:type="pct"/>
            <w:shd w:val="clear" w:color="auto" w:fill="auto"/>
          </w:tcPr>
          <w:p w14:paraId="3EE23CBA" w14:textId="72BEBAE6" w:rsidR="002F788B" w:rsidRPr="002F788B" w:rsidRDefault="002F788B" w:rsidP="002F788B">
            <w:pPr>
              <w:keepNext/>
              <w:keepLines/>
              <w:jc w:val="center"/>
              <w:rPr>
                <w:sz w:val="14"/>
              </w:rPr>
            </w:pPr>
            <w:r>
              <w:rPr>
                <w:sz w:val="14"/>
              </w:rPr>
              <w:t>24</w:t>
            </w:r>
          </w:p>
        </w:tc>
        <w:tc>
          <w:tcPr>
            <w:tcW w:w="920" w:type="pct"/>
            <w:shd w:val="clear" w:color="auto" w:fill="auto"/>
          </w:tcPr>
          <w:p w14:paraId="08408138" w14:textId="1A14FAC6" w:rsidR="002F788B" w:rsidRPr="002F788B" w:rsidRDefault="002F788B" w:rsidP="002F788B">
            <w:pPr>
              <w:keepNext/>
              <w:keepLines/>
              <w:jc w:val="center"/>
              <w:rPr>
                <w:sz w:val="14"/>
              </w:rPr>
            </w:pPr>
            <w:r>
              <w:rPr>
                <w:sz w:val="14"/>
              </w:rPr>
              <w:t>1</w:t>
            </w:r>
          </w:p>
        </w:tc>
      </w:tr>
      <w:tr w:rsidR="002F788B" w:rsidRPr="002F788B" w14:paraId="535DFEC8" w14:textId="77777777" w:rsidTr="002F788B">
        <w:trPr>
          <w:cantSplit/>
          <w:jc w:val="center"/>
        </w:trPr>
        <w:tc>
          <w:tcPr>
            <w:tcW w:w="1522" w:type="pct"/>
            <w:shd w:val="clear" w:color="auto" w:fill="auto"/>
          </w:tcPr>
          <w:p w14:paraId="69EBA770" w14:textId="31E54317" w:rsidR="002F788B" w:rsidRPr="002F788B" w:rsidRDefault="002F788B" w:rsidP="002F788B">
            <w:pPr>
              <w:keepNext/>
              <w:keepLines/>
              <w:rPr>
                <w:sz w:val="14"/>
              </w:rPr>
            </w:pPr>
            <w:r>
              <w:rPr>
                <w:sz w:val="14"/>
              </w:rPr>
              <w:t>Klebsiella pneumoniae</w:t>
            </w:r>
          </w:p>
        </w:tc>
        <w:tc>
          <w:tcPr>
            <w:tcW w:w="371" w:type="pct"/>
            <w:shd w:val="clear" w:color="auto" w:fill="auto"/>
          </w:tcPr>
          <w:p w14:paraId="1083534D" w14:textId="434B95EF" w:rsidR="002F788B" w:rsidRPr="002F788B" w:rsidRDefault="002F788B" w:rsidP="002F788B">
            <w:pPr>
              <w:keepNext/>
              <w:keepLines/>
              <w:jc w:val="center"/>
              <w:rPr>
                <w:sz w:val="14"/>
              </w:rPr>
            </w:pPr>
            <w:r>
              <w:rPr>
                <w:sz w:val="14"/>
              </w:rPr>
              <w:t>kpn</w:t>
            </w:r>
          </w:p>
        </w:tc>
        <w:tc>
          <w:tcPr>
            <w:tcW w:w="912" w:type="pct"/>
            <w:shd w:val="clear" w:color="auto" w:fill="auto"/>
          </w:tcPr>
          <w:p w14:paraId="191F5BC2" w14:textId="45C3BDBA" w:rsidR="002F788B" w:rsidRPr="002F788B" w:rsidRDefault="002F788B" w:rsidP="002F788B">
            <w:pPr>
              <w:keepNext/>
              <w:keepLines/>
              <w:jc w:val="center"/>
              <w:rPr>
                <w:sz w:val="14"/>
              </w:rPr>
            </w:pPr>
            <w:r>
              <w:rPr>
                <w:sz w:val="14"/>
              </w:rPr>
              <w:t>23</w:t>
            </w:r>
          </w:p>
        </w:tc>
        <w:tc>
          <w:tcPr>
            <w:tcW w:w="348" w:type="pct"/>
            <w:shd w:val="clear" w:color="auto" w:fill="auto"/>
          </w:tcPr>
          <w:p w14:paraId="630FF073" w14:textId="0152627D" w:rsidR="002F788B" w:rsidRPr="002F788B" w:rsidRDefault="002F788B" w:rsidP="002F788B">
            <w:pPr>
              <w:keepNext/>
              <w:keepLines/>
              <w:jc w:val="center"/>
              <w:rPr>
                <w:sz w:val="14"/>
              </w:rPr>
            </w:pPr>
            <w:r>
              <w:rPr>
                <w:sz w:val="14"/>
              </w:rPr>
              <w:t>3.7</w:t>
            </w:r>
          </w:p>
        </w:tc>
        <w:tc>
          <w:tcPr>
            <w:tcW w:w="927" w:type="pct"/>
            <w:shd w:val="clear" w:color="auto" w:fill="auto"/>
          </w:tcPr>
          <w:p w14:paraId="758856D9" w14:textId="509907B0" w:rsidR="002F788B" w:rsidRPr="002F788B" w:rsidRDefault="002F788B" w:rsidP="002F788B">
            <w:pPr>
              <w:keepNext/>
              <w:keepLines/>
              <w:jc w:val="center"/>
              <w:rPr>
                <w:sz w:val="14"/>
              </w:rPr>
            </w:pPr>
            <w:r>
              <w:rPr>
                <w:sz w:val="14"/>
              </w:rPr>
              <w:t>23</w:t>
            </w:r>
          </w:p>
        </w:tc>
        <w:tc>
          <w:tcPr>
            <w:tcW w:w="920" w:type="pct"/>
            <w:shd w:val="clear" w:color="auto" w:fill="auto"/>
          </w:tcPr>
          <w:p w14:paraId="0A78B254" w14:textId="19C8C036" w:rsidR="002F788B" w:rsidRPr="002F788B" w:rsidRDefault="002F788B" w:rsidP="002F788B">
            <w:pPr>
              <w:keepNext/>
              <w:keepLines/>
              <w:jc w:val="center"/>
              <w:rPr>
                <w:sz w:val="14"/>
              </w:rPr>
            </w:pPr>
            <w:r>
              <w:rPr>
                <w:sz w:val="14"/>
              </w:rPr>
              <w:t>1</w:t>
            </w:r>
          </w:p>
        </w:tc>
      </w:tr>
      <w:tr w:rsidR="002F788B" w:rsidRPr="002F788B" w14:paraId="14C1D82C" w14:textId="77777777" w:rsidTr="002F788B">
        <w:trPr>
          <w:cantSplit/>
          <w:jc w:val="center"/>
        </w:trPr>
        <w:tc>
          <w:tcPr>
            <w:tcW w:w="1522" w:type="pct"/>
            <w:shd w:val="clear" w:color="auto" w:fill="auto"/>
          </w:tcPr>
          <w:p w14:paraId="58041652" w14:textId="45828B51" w:rsidR="002F788B" w:rsidRPr="002F788B" w:rsidRDefault="002F788B" w:rsidP="002F788B">
            <w:pPr>
              <w:keepNext/>
              <w:keepLines/>
              <w:rPr>
                <w:sz w:val="14"/>
              </w:rPr>
            </w:pPr>
            <w:r>
              <w:rPr>
                <w:sz w:val="14"/>
              </w:rPr>
              <w:t>Proteus mirabilis</w:t>
            </w:r>
          </w:p>
        </w:tc>
        <w:tc>
          <w:tcPr>
            <w:tcW w:w="371" w:type="pct"/>
            <w:shd w:val="clear" w:color="auto" w:fill="auto"/>
          </w:tcPr>
          <w:p w14:paraId="2FD9358F" w14:textId="3C278901" w:rsidR="002F788B" w:rsidRPr="002F788B" w:rsidRDefault="002F788B" w:rsidP="002F788B">
            <w:pPr>
              <w:keepNext/>
              <w:keepLines/>
              <w:jc w:val="center"/>
              <w:rPr>
                <w:sz w:val="14"/>
              </w:rPr>
            </w:pPr>
            <w:r>
              <w:rPr>
                <w:sz w:val="14"/>
              </w:rPr>
              <w:t>pmi</w:t>
            </w:r>
          </w:p>
        </w:tc>
        <w:tc>
          <w:tcPr>
            <w:tcW w:w="912" w:type="pct"/>
            <w:shd w:val="clear" w:color="auto" w:fill="auto"/>
          </w:tcPr>
          <w:p w14:paraId="3AE88CC3" w14:textId="53BFB864" w:rsidR="002F788B" w:rsidRPr="002F788B" w:rsidRDefault="002F788B" w:rsidP="002F788B">
            <w:pPr>
              <w:keepNext/>
              <w:keepLines/>
              <w:jc w:val="center"/>
              <w:rPr>
                <w:sz w:val="14"/>
              </w:rPr>
            </w:pPr>
            <w:r>
              <w:rPr>
                <w:sz w:val="14"/>
              </w:rPr>
              <w:t>22</w:t>
            </w:r>
          </w:p>
        </w:tc>
        <w:tc>
          <w:tcPr>
            <w:tcW w:w="348" w:type="pct"/>
            <w:shd w:val="clear" w:color="auto" w:fill="auto"/>
          </w:tcPr>
          <w:p w14:paraId="066CD834" w14:textId="7D11A3AC" w:rsidR="002F788B" w:rsidRPr="002F788B" w:rsidRDefault="002F788B" w:rsidP="002F788B">
            <w:pPr>
              <w:keepNext/>
              <w:keepLines/>
              <w:jc w:val="center"/>
              <w:rPr>
                <w:sz w:val="14"/>
              </w:rPr>
            </w:pPr>
            <w:r>
              <w:rPr>
                <w:sz w:val="14"/>
              </w:rPr>
              <w:t>3.5</w:t>
            </w:r>
          </w:p>
        </w:tc>
        <w:tc>
          <w:tcPr>
            <w:tcW w:w="927" w:type="pct"/>
            <w:shd w:val="clear" w:color="auto" w:fill="auto"/>
          </w:tcPr>
          <w:p w14:paraId="18AF01AF" w14:textId="28C10B66" w:rsidR="002F788B" w:rsidRPr="002F788B" w:rsidRDefault="002F788B" w:rsidP="002F788B">
            <w:pPr>
              <w:keepNext/>
              <w:keepLines/>
              <w:jc w:val="center"/>
              <w:rPr>
                <w:sz w:val="14"/>
              </w:rPr>
            </w:pPr>
            <w:r>
              <w:rPr>
                <w:sz w:val="14"/>
              </w:rPr>
              <w:t>18</w:t>
            </w:r>
          </w:p>
        </w:tc>
        <w:tc>
          <w:tcPr>
            <w:tcW w:w="920" w:type="pct"/>
            <w:shd w:val="clear" w:color="auto" w:fill="auto"/>
          </w:tcPr>
          <w:p w14:paraId="0CE0524C" w14:textId="10DF2319" w:rsidR="002F788B" w:rsidRPr="002F788B" w:rsidRDefault="002F788B" w:rsidP="002F788B">
            <w:pPr>
              <w:keepNext/>
              <w:keepLines/>
              <w:jc w:val="center"/>
              <w:rPr>
                <w:sz w:val="14"/>
              </w:rPr>
            </w:pPr>
            <w:r>
              <w:rPr>
                <w:sz w:val="14"/>
              </w:rPr>
              <w:t>1.2</w:t>
            </w:r>
          </w:p>
        </w:tc>
      </w:tr>
      <w:tr w:rsidR="002F788B" w:rsidRPr="002F788B" w14:paraId="1C45BB1A" w14:textId="77777777" w:rsidTr="002F788B">
        <w:trPr>
          <w:cantSplit/>
          <w:jc w:val="center"/>
        </w:trPr>
        <w:tc>
          <w:tcPr>
            <w:tcW w:w="1522" w:type="pct"/>
            <w:shd w:val="clear" w:color="auto" w:fill="auto"/>
          </w:tcPr>
          <w:p w14:paraId="6B8ECA0D" w14:textId="5B521DCB" w:rsidR="002F788B" w:rsidRPr="002F788B" w:rsidRDefault="002F788B" w:rsidP="002F788B">
            <w:pPr>
              <w:keepNext/>
              <w:keepLines/>
              <w:rPr>
                <w:sz w:val="14"/>
              </w:rPr>
            </w:pPr>
            <w:r>
              <w:rPr>
                <w:sz w:val="14"/>
              </w:rPr>
              <w:t>Corynebacterium sp. (diphtheroids)</w:t>
            </w:r>
          </w:p>
        </w:tc>
        <w:tc>
          <w:tcPr>
            <w:tcW w:w="371" w:type="pct"/>
            <w:shd w:val="clear" w:color="auto" w:fill="auto"/>
          </w:tcPr>
          <w:p w14:paraId="5FEA4C28" w14:textId="784DD8EC" w:rsidR="002F788B" w:rsidRPr="002F788B" w:rsidRDefault="002F788B" w:rsidP="002F788B">
            <w:pPr>
              <w:keepNext/>
              <w:keepLines/>
              <w:jc w:val="center"/>
              <w:rPr>
                <w:sz w:val="14"/>
              </w:rPr>
            </w:pPr>
            <w:r>
              <w:rPr>
                <w:sz w:val="14"/>
              </w:rPr>
              <w:t>cdp</w:t>
            </w:r>
          </w:p>
        </w:tc>
        <w:tc>
          <w:tcPr>
            <w:tcW w:w="912" w:type="pct"/>
            <w:shd w:val="clear" w:color="auto" w:fill="auto"/>
          </w:tcPr>
          <w:p w14:paraId="3A78890D" w14:textId="5D87D051" w:rsidR="002F788B" w:rsidRPr="002F788B" w:rsidRDefault="002F788B" w:rsidP="002F788B">
            <w:pPr>
              <w:keepNext/>
              <w:keepLines/>
              <w:jc w:val="center"/>
              <w:rPr>
                <w:sz w:val="14"/>
              </w:rPr>
            </w:pPr>
            <w:r>
              <w:rPr>
                <w:sz w:val="14"/>
              </w:rPr>
              <w:t>21</w:t>
            </w:r>
          </w:p>
        </w:tc>
        <w:tc>
          <w:tcPr>
            <w:tcW w:w="348" w:type="pct"/>
            <w:shd w:val="clear" w:color="auto" w:fill="auto"/>
          </w:tcPr>
          <w:p w14:paraId="3D2E8E7D" w14:textId="3E4F938F" w:rsidR="002F788B" w:rsidRPr="002F788B" w:rsidRDefault="002F788B" w:rsidP="002F788B">
            <w:pPr>
              <w:keepNext/>
              <w:keepLines/>
              <w:jc w:val="center"/>
              <w:rPr>
                <w:sz w:val="14"/>
              </w:rPr>
            </w:pPr>
            <w:r>
              <w:rPr>
                <w:sz w:val="14"/>
              </w:rPr>
              <w:t>3.4</w:t>
            </w:r>
          </w:p>
        </w:tc>
        <w:tc>
          <w:tcPr>
            <w:tcW w:w="927" w:type="pct"/>
            <w:shd w:val="clear" w:color="auto" w:fill="auto"/>
          </w:tcPr>
          <w:p w14:paraId="3E1D384A" w14:textId="0DDCB084" w:rsidR="002F788B" w:rsidRPr="002F788B" w:rsidRDefault="002F788B" w:rsidP="002F788B">
            <w:pPr>
              <w:keepNext/>
              <w:keepLines/>
              <w:jc w:val="center"/>
              <w:rPr>
                <w:sz w:val="14"/>
              </w:rPr>
            </w:pPr>
            <w:r>
              <w:rPr>
                <w:sz w:val="14"/>
              </w:rPr>
              <w:t>19</w:t>
            </w:r>
          </w:p>
        </w:tc>
        <w:tc>
          <w:tcPr>
            <w:tcW w:w="920" w:type="pct"/>
            <w:shd w:val="clear" w:color="auto" w:fill="auto"/>
          </w:tcPr>
          <w:p w14:paraId="0205316C" w14:textId="666C6A14" w:rsidR="002F788B" w:rsidRPr="002F788B" w:rsidRDefault="002F788B" w:rsidP="002F788B">
            <w:pPr>
              <w:keepNext/>
              <w:keepLines/>
              <w:jc w:val="center"/>
              <w:rPr>
                <w:sz w:val="14"/>
              </w:rPr>
            </w:pPr>
            <w:r>
              <w:rPr>
                <w:sz w:val="14"/>
              </w:rPr>
              <w:t>1.1</w:t>
            </w:r>
          </w:p>
        </w:tc>
      </w:tr>
      <w:tr w:rsidR="002F788B" w:rsidRPr="002F788B" w14:paraId="11D1A9ED" w14:textId="77777777" w:rsidTr="002F788B">
        <w:trPr>
          <w:cantSplit/>
          <w:jc w:val="center"/>
        </w:trPr>
        <w:tc>
          <w:tcPr>
            <w:tcW w:w="1522" w:type="pct"/>
            <w:shd w:val="clear" w:color="auto" w:fill="auto"/>
          </w:tcPr>
          <w:p w14:paraId="3A279722" w14:textId="682E6EF5" w:rsidR="002F788B" w:rsidRPr="002F788B" w:rsidRDefault="002F788B" w:rsidP="002F788B">
            <w:pPr>
              <w:keepNext/>
              <w:keepLines/>
              <w:rPr>
                <w:sz w:val="14"/>
              </w:rPr>
            </w:pPr>
            <w:r>
              <w:rPr>
                <w:sz w:val="14"/>
              </w:rPr>
              <w:t>Streptococcus viridans, alpha-hem.</w:t>
            </w:r>
          </w:p>
        </w:tc>
        <w:tc>
          <w:tcPr>
            <w:tcW w:w="371" w:type="pct"/>
            <w:shd w:val="clear" w:color="auto" w:fill="auto"/>
          </w:tcPr>
          <w:p w14:paraId="1BDDD729" w14:textId="5863AA35" w:rsidR="002F788B" w:rsidRPr="002F788B" w:rsidRDefault="002F788B" w:rsidP="002F788B">
            <w:pPr>
              <w:keepNext/>
              <w:keepLines/>
              <w:jc w:val="center"/>
              <w:rPr>
                <w:sz w:val="14"/>
              </w:rPr>
            </w:pPr>
            <w:r>
              <w:rPr>
                <w:sz w:val="14"/>
              </w:rPr>
              <w:t>svi</w:t>
            </w:r>
          </w:p>
        </w:tc>
        <w:tc>
          <w:tcPr>
            <w:tcW w:w="912" w:type="pct"/>
            <w:shd w:val="clear" w:color="auto" w:fill="auto"/>
          </w:tcPr>
          <w:p w14:paraId="2893F146" w14:textId="0285A11A" w:rsidR="002F788B" w:rsidRPr="002F788B" w:rsidRDefault="002F788B" w:rsidP="002F788B">
            <w:pPr>
              <w:keepNext/>
              <w:keepLines/>
              <w:jc w:val="center"/>
              <w:rPr>
                <w:sz w:val="14"/>
              </w:rPr>
            </w:pPr>
            <w:r>
              <w:rPr>
                <w:sz w:val="14"/>
              </w:rPr>
              <w:t>18</w:t>
            </w:r>
          </w:p>
        </w:tc>
        <w:tc>
          <w:tcPr>
            <w:tcW w:w="348" w:type="pct"/>
            <w:shd w:val="clear" w:color="auto" w:fill="auto"/>
          </w:tcPr>
          <w:p w14:paraId="4E9BD8CE" w14:textId="5B8220DC" w:rsidR="002F788B" w:rsidRPr="002F788B" w:rsidRDefault="002F788B" w:rsidP="002F788B">
            <w:pPr>
              <w:keepNext/>
              <w:keepLines/>
              <w:jc w:val="center"/>
              <w:rPr>
                <w:sz w:val="14"/>
              </w:rPr>
            </w:pPr>
            <w:r>
              <w:rPr>
                <w:sz w:val="14"/>
              </w:rPr>
              <w:t>2.9</w:t>
            </w:r>
          </w:p>
        </w:tc>
        <w:tc>
          <w:tcPr>
            <w:tcW w:w="927" w:type="pct"/>
            <w:shd w:val="clear" w:color="auto" w:fill="auto"/>
          </w:tcPr>
          <w:p w14:paraId="4BD93086" w14:textId="2A337D87" w:rsidR="002F788B" w:rsidRPr="002F788B" w:rsidRDefault="002F788B" w:rsidP="002F788B">
            <w:pPr>
              <w:keepNext/>
              <w:keepLines/>
              <w:jc w:val="center"/>
              <w:rPr>
                <w:sz w:val="14"/>
              </w:rPr>
            </w:pPr>
            <w:r>
              <w:rPr>
                <w:sz w:val="14"/>
              </w:rPr>
              <w:t>16</w:t>
            </w:r>
          </w:p>
        </w:tc>
        <w:tc>
          <w:tcPr>
            <w:tcW w:w="920" w:type="pct"/>
            <w:shd w:val="clear" w:color="auto" w:fill="auto"/>
          </w:tcPr>
          <w:p w14:paraId="66276EC7" w14:textId="14637A37" w:rsidR="002F788B" w:rsidRPr="002F788B" w:rsidRDefault="002F788B" w:rsidP="002F788B">
            <w:pPr>
              <w:keepNext/>
              <w:keepLines/>
              <w:jc w:val="center"/>
              <w:rPr>
                <w:sz w:val="14"/>
              </w:rPr>
            </w:pPr>
            <w:r>
              <w:rPr>
                <w:sz w:val="14"/>
              </w:rPr>
              <w:t>1.1</w:t>
            </w:r>
          </w:p>
        </w:tc>
      </w:tr>
    </w:tbl>
    <w:p w14:paraId="0408D376" w14:textId="7106CD64" w:rsidR="002F788B" w:rsidRDefault="002F788B" w:rsidP="002F788B">
      <w:pPr>
        <w:pStyle w:val="Caption"/>
        <w:spacing w:after="240"/>
        <w:jc w:val="center"/>
      </w:pPr>
      <w:r>
        <w:t xml:space="preserve">Table </w:t>
      </w:r>
      <w:fldSimple w:instr=" SEQ Table \* ARABIC ">
        <w:r>
          <w:rPr>
            <w:noProof/>
          </w:rPr>
          <w:t>5</w:t>
        </w:r>
      </w:fldSimple>
      <w:r>
        <w:t>: The distribution of the most common organism results.</w:t>
      </w:r>
    </w:p>
    <w:p w14:paraId="18E2DB70" w14:textId="52091D12" w:rsidR="002F788B" w:rsidRDefault="002F788B" w:rsidP="002F788B">
      <w:r>
        <w:t>The below table summarizes WHONET’s alerts for "important species". Such pathogens are typically of public health importance because of their potential for outbreaks. They are often included in national disease control programs.</w:t>
      </w:r>
    </w:p>
    <w:p w14:paraId="063F2EB9" w14:textId="77777777" w:rsidR="002F788B" w:rsidRDefault="002F788B" w:rsidP="002F788B">
      <w:pPr>
        <w:jc w:val="center"/>
      </w:pPr>
    </w:p>
    <w:tbl>
      <w:tblPr>
        <w:tblStyle w:val="TableGrid"/>
        <w:tblW w:w="2548" w:type="pct"/>
        <w:jc w:val="center"/>
        <w:tblLook w:val="04A0" w:firstRow="1" w:lastRow="0" w:firstColumn="1" w:lastColumn="0" w:noHBand="0" w:noVBand="1"/>
      </w:tblPr>
      <w:tblGrid>
        <w:gridCol w:w="2113"/>
        <w:gridCol w:w="1416"/>
        <w:gridCol w:w="1236"/>
      </w:tblGrid>
      <w:tr w:rsidR="002F788B" w:rsidRPr="002F788B" w14:paraId="27F99940" w14:textId="77777777" w:rsidTr="002F788B">
        <w:trPr>
          <w:cantSplit/>
          <w:tblHeader/>
          <w:jc w:val="center"/>
        </w:trPr>
        <w:tc>
          <w:tcPr>
            <w:tcW w:w="2217" w:type="pct"/>
            <w:shd w:val="clear" w:color="auto" w:fill="FFFF99"/>
          </w:tcPr>
          <w:p w14:paraId="5D7AC385" w14:textId="52E89EF3" w:rsidR="002F788B" w:rsidRPr="002F788B" w:rsidRDefault="002F788B" w:rsidP="002F788B">
            <w:pPr>
              <w:keepNext/>
              <w:keepLines/>
              <w:rPr>
                <w:b/>
                <w:sz w:val="14"/>
              </w:rPr>
            </w:pPr>
            <w:r w:rsidRPr="002F788B">
              <w:rPr>
                <w:b/>
                <w:sz w:val="14"/>
              </w:rPr>
              <w:t>Organisms</w:t>
            </w:r>
          </w:p>
        </w:tc>
        <w:tc>
          <w:tcPr>
            <w:tcW w:w="1486" w:type="pct"/>
            <w:shd w:val="clear" w:color="auto" w:fill="FFFF99"/>
          </w:tcPr>
          <w:p w14:paraId="49AB9DCE" w14:textId="4126C10C" w:rsidR="002F788B" w:rsidRPr="002F788B" w:rsidRDefault="002F788B" w:rsidP="002F788B">
            <w:pPr>
              <w:keepNext/>
              <w:keepLines/>
              <w:jc w:val="center"/>
              <w:rPr>
                <w:b/>
                <w:sz w:val="14"/>
              </w:rPr>
            </w:pPr>
            <w:r w:rsidRPr="002F788B">
              <w:rPr>
                <w:b/>
                <w:sz w:val="14"/>
              </w:rPr>
              <w:t>Number of isolates</w:t>
            </w:r>
          </w:p>
        </w:tc>
        <w:tc>
          <w:tcPr>
            <w:tcW w:w="1297" w:type="pct"/>
            <w:shd w:val="clear" w:color="auto" w:fill="FFFF99"/>
          </w:tcPr>
          <w:p w14:paraId="57D1D588" w14:textId="06C8B677" w:rsidR="002F788B" w:rsidRPr="002F788B" w:rsidRDefault="002F788B" w:rsidP="002F788B">
            <w:pPr>
              <w:keepNext/>
              <w:keepLines/>
              <w:jc w:val="center"/>
              <w:rPr>
                <w:b/>
                <w:sz w:val="14"/>
              </w:rPr>
            </w:pPr>
            <w:r w:rsidRPr="002F788B">
              <w:rPr>
                <w:b/>
                <w:sz w:val="14"/>
              </w:rPr>
              <w:t>Priority</w:t>
            </w:r>
          </w:p>
        </w:tc>
      </w:tr>
      <w:tr w:rsidR="002F788B" w:rsidRPr="002F788B" w14:paraId="3738905F" w14:textId="77777777" w:rsidTr="002F788B">
        <w:trPr>
          <w:cantSplit/>
          <w:jc w:val="center"/>
        </w:trPr>
        <w:tc>
          <w:tcPr>
            <w:tcW w:w="2217" w:type="pct"/>
            <w:shd w:val="clear" w:color="auto" w:fill="auto"/>
          </w:tcPr>
          <w:p w14:paraId="2D78F3BC" w14:textId="5D0CA32F" w:rsidR="002F788B" w:rsidRPr="002F788B" w:rsidRDefault="002F788B" w:rsidP="002F788B">
            <w:pPr>
              <w:keepNext/>
              <w:keepLines/>
              <w:rPr>
                <w:sz w:val="14"/>
              </w:rPr>
            </w:pPr>
            <w:r>
              <w:rPr>
                <w:sz w:val="14"/>
              </w:rPr>
              <w:t>Neisseria meningitidis</w:t>
            </w:r>
          </w:p>
        </w:tc>
        <w:tc>
          <w:tcPr>
            <w:tcW w:w="1486" w:type="pct"/>
            <w:shd w:val="clear" w:color="auto" w:fill="auto"/>
          </w:tcPr>
          <w:p w14:paraId="142B31B7" w14:textId="48DD2581" w:rsidR="002F788B" w:rsidRPr="002F788B" w:rsidRDefault="002F788B" w:rsidP="002F788B">
            <w:pPr>
              <w:keepNext/>
              <w:keepLines/>
              <w:jc w:val="center"/>
              <w:rPr>
                <w:sz w:val="14"/>
              </w:rPr>
            </w:pPr>
            <w:r>
              <w:rPr>
                <w:sz w:val="14"/>
              </w:rPr>
              <w:t>2</w:t>
            </w:r>
          </w:p>
        </w:tc>
        <w:tc>
          <w:tcPr>
            <w:tcW w:w="1297" w:type="pct"/>
            <w:shd w:val="clear" w:color="auto" w:fill="auto"/>
          </w:tcPr>
          <w:p w14:paraId="581EF8B8" w14:textId="66F4A120" w:rsidR="002F788B" w:rsidRPr="002F788B" w:rsidRDefault="002F788B" w:rsidP="002F788B">
            <w:pPr>
              <w:keepNext/>
              <w:keepLines/>
              <w:jc w:val="center"/>
              <w:rPr>
                <w:sz w:val="14"/>
              </w:rPr>
            </w:pPr>
            <w:r>
              <w:rPr>
                <w:sz w:val="14"/>
              </w:rPr>
              <w:t>High priority</w:t>
            </w:r>
          </w:p>
        </w:tc>
      </w:tr>
      <w:tr w:rsidR="002F788B" w:rsidRPr="002F788B" w14:paraId="523E4822" w14:textId="77777777" w:rsidTr="002F788B">
        <w:trPr>
          <w:cantSplit/>
          <w:jc w:val="center"/>
        </w:trPr>
        <w:tc>
          <w:tcPr>
            <w:tcW w:w="2217" w:type="pct"/>
            <w:shd w:val="clear" w:color="auto" w:fill="auto"/>
          </w:tcPr>
          <w:p w14:paraId="10076B13" w14:textId="51D62B9B" w:rsidR="002F788B" w:rsidRPr="002F788B" w:rsidRDefault="002F788B" w:rsidP="002F788B">
            <w:pPr>
              <w:keepNext/>
              <w:keepLines/>
              <w:rPr>
                <w:sz w:val="14"/>
              </w:rPr>
            </w:pPr>
            <w:r>
              <w:rPr>
                <w:sz w:val="14"/>
              </w:rPr>
              <w:t>Bordetella bronchiseptica</w:t>
            </w:r>
          </w:p>
        </w:tc>
        <w:tc>
          <w:tcPr>
            <w:tcW w:w="1486" w:type="pct"/>
            <w:shd w:val="clear" w:color="auto" w:fill="auto"/>
          </w:tcPr>
          <w:p w14:paraId="07A37439" w14:textId="2053B120" w:rsidR="002F788B" w:rsidRPr="002F788B" w:rsidRDefault="002F788B" w:rsidP="002F788B">
            <w:pPr>
              <w:keepNext/>
              <w:keepLines/>
              <w:jc w:val="center"/>
              <w:rPr>
                <w:sz w:val="14"/>
              </w:rPr>
            </w:pPr>
            <w:r>
              <w:rPr>
                <w:sz w:val="14"/>
              </w:rPr>
              <w:t>4</w:t>
            </w:r>
          </w:p>
        </w:tc>
        <w:tc>
          <w:tcPr>
            <w:tcW w:w="1297" w:type="pct"/>
            <w:shd w:val="clear" w:color="auto" w:fill="auto"/>
          </w:tcPr>
          <w:p w14:paraId="24AE6AA7" w14:textId="45BEEDF8" w:rsidR="002F788B" w:rsidRPr="002F788B" w:rsidRDefault="002F788B" w:rsidP="002F788B">
            <w:pPr>
              <w:keepNext/>
              <w:keepLines/>
              <w:jc w:val="center"/>
              <w:rPr>
                <w:sz w:val="14"/>
              </w:rPr>
            </w:pPr>
            <w:r>
              <w:rPr>
                <w:sz w:val="14"/>
              </w:rPr>
              <w:t>Medium priority</w:t>
            </w:r>
          </w:p>
        </w:tc>
      </w:tr>
      <w:tr w:rsidR="002F788B" w:rsidRPr="002F788B" w14:paraId="02FCE6F3" w14:textId="77777777" w:rsidTr="002F788B">
        <w:trPr>
          <w:cantSplit/>
          <w:jc w:val="center"/>
        </w:trPr>
        <w:tc>
          <w:tcPr>
            <w:tcW w:w="2217" w:type="pct"/>
            <w:shd w:val="clear" w:color="auto" w:fill="auto"/>
          </w:tcPr>
          <w:p w14:paraId="3A62146C" w14:textId="48BC18A9" w:rsidR="002F788B" w:rsidRPr="002F788B" w:rsidRDefault="002F788B" w:rsidP="002F788B">
            <w:pPr>
              <w:keepNext/>
              <w:keepLines/>
              <w:rPr>
                <w:sz w:val="14"/>
              </w:rPr>
            </w:pPr>
            <w:r>
              <w:rPr>
                <w:sz w:val="14"/>
              </w:rPr>
              <w:t>Pseudomonas aeruginosa</w:t>
            </w:r>
          </w:p>
        </w:tc>
        <w:tc>
          <w:tcPr>
            <w:tcW w:w="1486" w:type="pct"/>
            <w:shd w:val="clear" w:color="auto" w:fill="auto"/>
          </w:tcPr>
          <w:p w14:paraId="5FB6456E" w14:textId="730AF5DD" w:rsidR="002F788B" w:rsidRPr="002F788B" w:rsidRDefault="002F788B" w:rsidP="002F788B">
            <w:pPr>
              <w:keepNext/>
              <w:keepLines/>
              <w:jc w:val="center"/>
              <w:rPr>
                <w:sz w:val="14"/>
              </w:rPr>
            </w:pPr>
            <w:r>
              <w:rPr>
                <w:sz w:val="14"/>
              </w:rPr>
              <w:t>32</w:t>
            </w:r>
          </w:p>
        </w:tc>
        <w:tc>
          <w:tcPr>
            <w:tcW w:w="1297" w:type="pct"/>
            <w:shd w:val="clear" w:color="auto" w:fill="auto"/>
          </w:tcPr>
          <w:p w14:paraId="6E9270C3" w14:textId="068723C3" w:rsidR="002F788B" w:rsidRPr="002F788B" w:rsidRDefault="002F788B" w:rsidP="002F788B">
            <w:pPr>
              <w:keepNext/>
              <w:keepLines/>
              <w:jc w:val="center"/>
              <w:rPr>
                <w:sz w:val="14"/>
              </w:rPr>
            </w:pPr>
            <w:r>
              <w:rPr>
                <w:sz w:val="14"/>
              </w:rPr>
              <w:t>Medium priority</w:t>
            </w:r>
          </w:p>
        </w:tc>
      </w:tr>
      <w:tr w:rsidR="002F788B" w:rsidRPr="002F788B" w14:paraId="4E9937D8" w14:textId="77777777" w:rsidTr="002F788B">
        <w:trPr>
          <w:cantSplit/>
          <w:jc w:val="center"/>
        </w:trPr>
        <w:tc>
          <w:tcPr>
            <w:tcW w:w="2217" w:type="pct"/>
            <w:shd w:val="clear" w:color="auto" w:fill="auto"/>
          </w:tcPr>
          <w:p w14:paraId="3B34A05D" w14:textId="0973A8B7" w:rsidR="002F788B" w:rsidRPr="002F788B" w:rsidRDefault="002F788B" w:rsidP="002F788B">
            <w:pPr>
              <w:keepNext/>
              <w:keepLines/>
              <w:rPr>
                <w:sz w:val="14"/>
              </w:rPr>
            </w:pPr>
            <w:r>
              <w:rPr>
                <w:sz w:val="14"/>
              </w:rPr>
              <w:t>Pseudomonas fluorescens</w:t>
            </w:r>
          </w:p>
        </w:tc>
        <w:tc>
          <w:tcPr>
            <w:tcW w:w="1486" w:type="pct"/>
            <w:shd w:val="clear" w:color="auto" w:fill="auto"/>
          </w:tcPr>
          <w:p w14:paraId="6CF8F071" w14:textId="351C22CA" w:rsidR="002F788B" w:rsidRPr="002F788B" w:rsidRDefault="002F788B" w:rsidP="002F788B">
            <w:pPr>
              <w:keepNext/>
              <w:keepLines/>
              <w:jc w:val="center"/>
              <w:rPr>
                <w:sz w:val="14"/>
              </w:rPr>
            </w:pPr>
            <w:r>
              <w:rPr>
                <w:sz w:val="14"/>
              </w:rPr>
              <w:t>4</w:t>
            </w:r>
          </w:p>
        </w:tc>
        <w:tc>
          <w:tcPr>
            <w:tcW w:w="1297" w:type="pct"/>
            <w:shd w:val="clear" w:color="auto" w:fill="auto"/>
          </w:tcPr>
          <w:p w14:paraId="252D1C08" w14:textId="136F5C9A" w:rsidR="002F788B" w:rsidRPr="002F788B" w:rsidRDefault="002F788B" w:rsidP="002F788B">
            <w:pPr>
              <w:keepNext/>
              <w:keepLines/>
              <w:jc w:val="center"/>
              <w:rPr>
                <w:sz w:val="14"/>
              </w:rPr>
            </w:pPr>
            <w:r>
              <w:rPr>
                <w:sz w:val="14"/>
              </w:rPr>
              <w:t>Medium priority</w:t>
            </w:r>
          </w:p>
        </w:tc>
      </w:tr>
      <w:tr w:rsidR="002F788B" w:rsidRPr="002F788B" w14:paraId="01166335" w14:textId="77777777" w:rsidTr="002F788B">
        <w:trPr>
          <w:cantSplit/>
          <w:jc w:val="center"/>
        </w:trPr>
        <w:tc>
          <w:tcPr>
            <w:tcW w:w="2217" w:type="pct"/>
            <w:shd w:val="clear" w:color="auto" w:fill="auto"/>
          </w:tcPr>
          <w:p w14:paraId="67004A9C" w14:textId="324042C8" w:rsidR="002F788B" w:rsidRPr="002F788B" w:rsidRDefault="002F788B" w:rsidP="002F788B">
            <w:pPr>
              <w:keepNext/>
              <w:keepLines/>
              <w:rPr>
                <w:sz w:val="14"/>
              </w:rPr>
            </w:pPr>
            <w:r>
              <w:rPr>
                <w:sz w:val="14"/>
              </w:rPr>
              <w:t>Stenotrophomonas maltophilia</w:t>
            </w:r>
          </w:p>
        </w:tc>
        <w:tc>
          <w:tcPr>
            <w:tcW w:w="1486" w:type="pct"/>
            <w:shd w:val="clear" w:color="auto" w:fill="auto"/>
          </w:tcPr>
          <w:p w14:paraId="113B2727" w14:textId="664ECD64" w:rsidR="002F788B" w:rsidRPr="002F788B" w:rsidRDefault="002F788B" w:rsidP="002F788B">
            <w:pPr>
              <w:keepNext/>
              <w:keepLines/>
              <w:jc w:val="center"/>
              <w:rPr>
                <w:sz w:val="14"/>
              </w:rPr>
            </w:pPr>
            <w:r>
              <w:rPr>
                <w:sz w:val="14"/>
              </w:rPr>
              <w:t>10</w:t>
            </w:r>
          </w:p>
        </w:tc>
        <w:tc>
          <w:tcPr>
            <w:tcW w:w="1297" w:type="pct"/>
            <w:shd w:val="clear" w:color="auto" w:fill="auto"/>
          </w:tcPr>
          <w:p w14:paraId="2559CCE6" w14:textId="782A7441" w:rsidR="002F788B" w:rsidRPr="002F788B" w:rsidRDefault="002F788B" w:rsidP="002F788B">
            <w:pPr>
              <w:keepNext/>
              <w:keepLines/>
              <w:jc w:val="center"/>
              <w:rPr>
                <w:sz w:val="14"/>
              </w:rPr>
            </w:pPr>
            <w:r>
              <w:rPr>
                <w:sz w:val="14"/>
              </w:rPr>
              <w:t>Medium priority</w:t>
            </w:r>
          </w:p>
        </w:tc>
      </w:tr>
    </w:tbl>
    <w:p w14:paraId="579D632D" w14:textId="7E9693FB" w:rsidR="002F788B" w:rsidRDefault="002F788B" w:rsidP="002F788B">
      <w:pPr>
        <w:pStyle w:val="Caption"/>
        <w:spacing w:after="240"/>
        <w:jc w:val="center"/>
      </w:pPr>
      <w:r>
        <w:t xml:space="preserve">Table </w:t>
      </w:r>
      <w:fldSimple w:instr=" SEQ Table \* ARABIC ">
        <w:r>
          <w:rPr>
            <w:noProof/>
          </w:rPr>
          <w:t>6</w:t>
        </w:r>
      </w:fldSimple>
      <w:r>
        <w:t>: Public health alerts - important species</w:t>
      </w:r>
    </w:p>
    <w:p w14:paraId="2EB089F3" w14:textId="45A8FC74" w:rsidR="002F788B" w:rsidRDefault="002F788B" w:rsidP="002F788B">
      <w:pPr>
        <w:pStyle w:val="Heading2"/>
      </w:pPr>
      <w:bookmarkStart w:id="7" w:name="_Toc149114124"/>
      <w:r>
        <w:t>3.2 Organism frequencies by specimen categories</w:t>
      </w:r>
      <w:bookmarkEnd w:id="7"/>
    </w:p>
    <w:p w14:paraId="6A2DF3E7" w14:textId="7FF2E6EA" w:rsidR="002F788B" w:rsidRDefault="002F788B" w:rsidP="002F788B">
      <w:r>
        <w:t>The below figures display the most frequent results by specimen category. The most common pathogens are listed below by category.</w:t>
      </w:r>
    </w:p>
    <w:p w14:paraId="026D42BE" w14:textId="77777777" w:rsidR="002F788B" w:rsidRDefault="002F788B" w:rsidP="002F788B">
      <w:pPr>
        <w:jc w:val="center"/>
      </w:pPr>
    </w:p>
    <w:tbl>
      <w:tblPr>
        <w:tblStyle w:val="TableGrid"/>
        <w:tblW w:w="2483" w:type="pct"/>
        <w:jc w:val="center"/>
        <w:tblLook w:val="04A0" w:firstRow="1" w:lastRow="0" w:firstColumn="1" w:lastColumn="0" w:noHBand="0" w:noVBand="1"/>
      </w:tblPr>
      <w:tblGrid>
        <w:gridCol w:w="1812"/>
        <w:gridCol w:w="2831"/>
      </w:tblGrid>
      <w:tr w:rsidR="002F788B" w:rsidRPr="002F788B" w14:paraId="5BF46859" w14:textId="77777777" w:rsidTr="002F788B">
        <w:trPr>
          <w:cantSplit/>
          <w:tblHeader/>
          <w:jc w:val="center"/>
        </w:trPr>
        <w:tc>
          <w:tcPr>
            <w:tcW w:w="1951" w:type="pct"/>
            <w:shd w:val="clear" w:color="auto" w:fill="FFFF99"/>
          </w:tcPr>
          <w:p w14:paraId="2CC7425A" w14:textId="19473933" w:rsidR="002F788B" w:rsidRPr="002F788B" w:rsidRDefault="002F788B" w:rsidP="002F788B">
            <w:pPr>
              <w:keepNext/>
              <w:keepLines/>
              <w:rPr>
                <w:b/>
                <w:sz w:val="14"/>
              </w:rPr>
            </w:pPr>
            <w:r w:rsidRPr="002F788B">
              <w:rPr>
                <w:b/>
                <w:sz w:val="14"/>
              </w:rPr>
              <w:lastRenderedPageBreak/>
              <w:t>Specimen category</w:t>
            </w:r>
          </w:p>
        </w:tc>
        <w:tc>
          <w:tcPr>
            <w:tcW w:w="3049" w:type="pct"/>
            <w:shd w:val="clear" w:color="auto" w:fill="FFFF99"/>
          </w:tcPr>
          <w:p w14:paraId="73493EA0" w14:textId="5C6A1ACA" w:rsidR="002F788B" w:rsidRPr="002F788B" w:rsidRDefault="002F788B" w:rsidP="002F788B">
            <w:pPr>
              <w:keepNext/>
              <w:keepLines/>
              <w:rPr>
                <w:b/>
                <w:sz w:val="14"/>
              </w:rPr>
            </w:pPr>
            <w:r w:rsidRPr="002F788B">
              <w:rPr>
                <w:b/>
                <w:sz w:val="14"/>
              </w:rPr>
              <w:t>Most common organism (%)</w:t>
            </w:r>
          </w:p>
        </w:tc>
      </w:tr>
      <w:tr w:rsidR="002F788B" w:rsidRPr="002F788B" w14:paraId="2A53863F" w14:textId="77777777" w:rsidTr="002F788B">
        <w:trPr>
          <w:cantSplit/>
          <w:jc w:val="center"/>
        </w:trPr>
        <w:tc>
          <w:tcPr>
            <w:tcW w:w="1951" w:type="pct"/>
            <w:shd w:val="clear" w:color="auto" w:fill="auto"/>
          </w:tcPr>
          <w:p w14:paraId="4A5411A5" w14:textId="6D92993D" w:rsidR="002F788B" w:rsidRPr="002F788B" w:rsidRDefault="002F788B" w:rsidP="002F788B">
            <w:pPr>
              <w:keepNext/>
              <w:keepLines/>
              <w:rPr>
                <w:sz w:val="14"/>
              </w:rPr>
            </w:pPr>
            <w:r>
              <w:rPr>
                <w:sz w:val="14"/>
              </w:rPr>
              <w:t>Blood</w:t>
            </w:r>
          </w:p>
        </w:tc>
        <w:tc>
          <w:tcPr>
            <w:tcW w:w="3049" w:type="pct"/>
            <w:shd w:val="clear" w:color="auto" w:fill="auto"/>
          </w:tcPr>
          <w:p w14:paraId="1635D5B0" w14:textId="2C0D9B8B" w:rsidR="002F788B" w:rsidRPr="002F788B" w:rsidRDefault="002F788B" w:rsidP="002F788B">
            <w:pPr>
              <w:keepNext/>
              <w:keepLines/>
              <w:rPr>
                <w:sz w:val="14"/>
              </w:rPr>
            </w:pPr>
            <w:r>
              <w:rPr>
                <w:sz w:val="14"/>
              </w:rPr>
              <w:t>Staphylococcus, coagulase negative - (48%)</w:t>
            </w:r>
          </w:p>
        </w:tc>
      </w:tr>
      <w:tr w:rsidR="002F788B" w:rsidRPr="002F788B" w14:paraId="5911E1ED" w14:textId="77777777" w:rsidTr="002F788B">
        <w:trPr>
          <w:cantSplit/>
          <w:jc w:val="center"/>
        </w:trPr>
        <w:tc>
          <w:tcPr>
            <w:tcW w:w="1951" w:type="pct"/>
            <w:shd w:val="clear" w:color="auto" w:fill="auto"/>
          </w:tcPr>
          <w:p w14:paraId="6151F966" w14:textId="2114EA01" w:rsidR="002F788B" w:rsidRPr="002F788B" w:rsidRDefault="002F788B" w:rsidP="002F788B">
            <w:pPr>
              <w:keepNext/>
              <w:keepLines/>
              <w:rPr>
                <w:sz w:val="14"/>
              </w:rPr>
            </w:pPr>
            <w:r>
              <w:rPr>
                <w:sz w:val="14"/>
              </w:rPr>
              <w:t>Other</w:t>
            </w:r>
          </w:p>
        </w:tc>
        <w:tc>
          <w:tcPr>
            <w:tcW w:w="3049" w:type="pct"/>
            <w:shd w:val="clear" w:color="auto" w:fill="auto"/>
          </w:tcPr>
          <w:p w14:paraId="20D9A815" w14:textId="3A61FF48" w:rsidR="002F788B" w:rsidRPr="002F788B" w:rsidRDefault="002F788B" w:rsidP="002F788B">
            <w:pPr>
              <w:keepNext/>
              <w:keepLines/>
              <w:rPr>
                <w:sz w:val="14"/>
              </w:rPr>
            </w:pPr>
            <w:r>
              <w:rPr>
                <w:sz w:val="14"/>
              </w:rPr>
              <w:t>Staphylococcus aureus ss. aureus - (27%)</w:t>
            </w:r>
          </w:p>
        </w:tc>
      </w:tr>
      <w:tr w:rsidR="002F788B" w:rsidRPr="002F788B" w14:paraId="7CEC2B5B" w14:textId="77777777" w:rsidTr="002F788B">
        <w:trPr>
          <w:cantSplit/>
          <w:jc w:val="center"/>
        </w:trPr>
        <w:tc>
          <w:tcPr>
            <w:tcW w:w="1951" w:type="pct"/>
            <w:shd w:val="clear" w:color="auto" w:fill="auto"/>
          </w:tcPr>
          <w:p w14:paraId="1E15390F" w14:textId="5C8B3B9B" w:rsidR="002F788B" w:rsidRPr="002F788B" w:rsidRDefault="002F788B" w:rsidP="002F788B">
            <w:pPr>
              <w:keepNext/>
              <w:keepLines/>
              <w:rPr>
                <w:sz w:val="14"/>
              </w:rPr>
            </w:pPr>
            <w:r>
              <w:rPr>
                <w:sz w:val="14"/>
              </w:rPr>
              <w:t>Respiratory</w:t>
            </w:r>
          </w:p>
        </w:tc>
        <w:tc>
          <w:tcPr>
            <w:tcW w:w="3049" w:type="pct"/>
            <w:shd w:val="clear" w:color="auto" w:fill="auto"/>
          </w:tcPr>
          <w:p w14:paraId="2F3AC6DF" w14:textId="647A89F7" w:rsidR="002F788B" w:rsidRPr="002F788B" w:rsidRDefault="002F788B" w:rsidP="002F788B">
            <w:pPr>
              <w:keepNext/>
              <w:keepLines/>
              <w:rPr>
                <w:sz w:val="14"/>
              </w:rPr>
            </w:pPr>
            <w:r>
              <w:rPr>
                <w:sz w:val="14"/>
              </w:rPr>
              <w:t>Staphylococcus aureus ss. aureus - (19%)</w:t>
            </w:r>
          </w:p>
        </w:tc>
      </w:tr>
      <w:tr w:rsidR="002F788B" w:rsidRPr="002F788B" w14:paraId="2668F553" w14:textId="77777777" w:rsidTr="002F788B">
        <w:trPr>
          <w:cantSplit/>
          <w:jc w:val="center"/>
        </w:trPr>
        <w:tc>
          <w:tcPr>
            <w:tcW w:w="1951" w:type="pct"/>
            <w:shd w:val="clear" w:color="auto" w:fill="auto"/>
          </w:tcPr>
          <w:p w14:paraId="0B4833CE" w14:textId="4C0BAEB5" w:rsidR="002F788B" w:rsidRPr="002F788B" w:rsidRDefault="002F788B" w:rsidP="002F788B">
            <w:pPr>
              <w:keepNext/>
              <w:keepLines/>
              <w:rPr>
                <w:sz w:val="14"/>
              </w:rPr>
            </w:pPr>
            <w:r>
              <w:rPr>
                <w:sz w:val="14"/>
              </w:rPr>
              <w:t>Soft tissue and body fluids</w:t>
            </w:r>
          </w:p>
        </w:tc>
        <w:tc>
          <w:tcPr>
            <w:tcW w:w="3049" w:type="pct"/>
            <w:shd w:val="clear" w:color="auto" w:fill="auto"/>
          </w:tcPr>
          <w:p w14:paraId="6BF80F1E" w14:textId="773A37C2" w:rsidR="002F788B" w:rsidRPr="002F788B" w:rsidRDefault="002F788B" w:rsidP="002F788B">
            <w:pPr>
              <w:keepNext/>
              <w:keepLines/>
              <w:rPr>
                <w:sz w:val="14"/>
              </w:rPr>
            </w:pPr>
            <w:r>
              <w:rPr>
                <w:sz w:val="14"/>
              </w:rPr>
              <w:t>Staphylococcus, coagulase negative - (27%)</w:t>
            </w:r>
          </w:p>
        </w:tc>
      </w:tr>
      <w:tr w:rsidR="002F788B" w:rsidRPr="002F788B" w14:paraId="412A929C" w14:textId="77777777" w:rsidTr="002F788B">
        <w:trPr>
          <w:cantSplit/>
          <w:jc w:val="center"/>
        </w:trPr>
        <w:tc>
          <w:tcPr>
            <w:tcW w:w="1951" w:type="pct"/>
            <w:shd w:val="clear" w:color="auto" w:fill="auto"/>
          </w:tcPr>
          <w:p w14:paraId="23983BB5" w14:textId="0F79FDCC" w:rsidR="002F788B" w:rsidRPr="002F788B" w:rsidRDefault="002F788B" w:rsidP="002F788B">
            <w:pPr>
              <w:keepNext/>
              <w:keepLines/>
              <w:rPr>
                <w:sz w:val="14"/>
              </w:rPr>
            </w:pPr>
            <w:r>
              <w:rPr>
                <w:sz w:val="14"/>
              </w:rPr>
              <w:t>Urine</w:t>
            </w:r>
          </w:p>
        </w:tc>
        <w:tc>
          <w:tcPr>
            <w:tcW w:w="3049" w:type="pct"/>
            <w:shd w:val="clear" w:color="auto" w:fill="auto"/>
          </w:tcPr>
          <w:p w14:paraId="22375E54" w14:textId="560A3960" w:rsidR="002F788B" w:rsidRPr="002F788B" w:rsidRDefault="002F788B" w:rsidP="002F788B">
            <w:pPr>
              <w:keepNext/>
              <w:keepLines/>
              <w:rPr>
                <w:sz w:val="14"/>
              </w:rPr>
            </w:pPr>
            <w:r>
              <w:rPr>
                <w:sz w:val="14"/>
              </w:rPr>
              <w:t>Escherichia coli - (25%)</w:t>
            </w:r>
          </w:p>
        </w:tc>
      </w:tr>
    </w:tbl>
    <w:p w14:paraId="66D1DAA5" w14:textId="77777777" w:rsidR="002F788B" w:rsidRDefault="002F788B" w:rsidP="002F788B">
      <w:pPr>
        <w:jc w:val="center"/>
      </w:pPr>
    </w:p>
    <w:p w14:paraId="1FBD6EE8" w14:textId="44472972" w:rsidR="002F788B" w:rsidRDefault="002F788B" w:rsidP="002F788B">
      <w:pPr>
        <w:spacing w:after="60"/>
        <w:jc w:val="center"/>
      </w:pPr>
      <w:r>
        <w:rPr>
          <w:noProof/>
        </w:rPr>
        <w:drawing>
          <wp:inline distT="0" distB="0" distL="0" distR="0" wp14:anchorId="790DE615" wp14:editId="0FCAB922">
            <wp:extent cx="2857899" cy="2619741"/>
            <wp:effectExtent l="0" t="0" r="0" b="9525"/>
            <wp:docPr id="1192776090" name="Picture 7"/>
            <wp:cNvGraphicFramePr/>
            <a:graphic xmlns:a="http://schemas.openxmlformats.org/drawingml/2006/main">
              <a:graphicData uri="http://schemas.openxmlformats.org/drawingml/2006/picture">
                <pic:pic xmlns:pic="http://schemas.openxmlformats.org/drawingml/2006/picture">
                  <pic:nvPicPr>
                    <pic:cNvPr id="1192776090" name=""/>
                    <pic:cNvPicPr/>
                  </pic:nvPicPr>
                  <pic:blipFill>
                    <a:blip r:embed="rId18">
                      <a:extLst>
                        <a:ext uri="{28A0092B-C50C-407E-A947-70E740481C1C}">
                          <a14:useLocalDpi xmlns:a14="http://schemas.microsoft.com/office/drawing/2010/main" val="0"/>
                        </a:ext>
                      </a:extLst>
                    </a:blip>
                    <a:stretch>
                      <a:fillRect/>
                    </a:stretch>
                  </pic:blipFill>
                  <pic:spPr>
                    <a:xfrm>
                      <a:off x="0" y="0"/>
                      <a:ext cx="2857899" cy="2619741"/>
                    </a:xfrm>
                    <a:prstGeom prst="rect">
                      <a:avLst/>
                    </a:prstGeom>
                  </pic:spPr>
                </pic:pic>
              </a:graphicData>
            </a:graphic>
          </wp:inline>
        </w:drawing>
      </w:r>
      <w:r>
        <w:rPr>
          <w:noProof/>
        </w:rPr>
        <w:drawing>
          <wp:inline distT="0" distB="0" distL="0" distR="0" wp14:anchorId="7878E065" wp14:editId="322AC385">
            <wp:extent cx="2857899" cy="2619741"/>
            <wp:effectExtent l="0" t="0" r="0" b="9525"/>
            <wp:docPr id="393165549" name="Picture 6"/>
            <wp:cNvGraphicFramePr/>
            <a:graphic xmlns:a="http://schemas.openxmlformats.org/drawingml/2006/main">
              <a:graphicData uri="http://schemas.openxmlformats.org/drawingml/2006/picture">
                <pic:pic xmlns:pic="http://schemas.openxmlformats.org/drawingml/2006/picture">
                  <pic:nvPicPr>
                    <pic:cNvPr id="393165549" name=""/>
                    <pic:cNvPicPr/>
                  </pic:nvPicPr>
                  <pic:blipFill>
                    <a:blip r:embed="rId19">
                      <a:extLst>
                        <a:ext uri="{28A0092B-C50C-407E-A947-70E740481C1C}">
                          <a14:useLocalDpi xmlns:a14="http://schemas.microsoft.com/office/drawing/2010/main" val="0"/>
                        </a:ext>
                      </a:extLst>
                    </a:blip>
                    <a:stretch>
                      <a:fillRect/>
                    </a:stretch>
                  </pic:blipFill>
                  <pic:spPr>
                    <a:xfrm>
                      <a:off x="0" y="0"/>
                      <a:ext cx="2857899" cy="2619741"/>
                    </a:xfrm>
                    <a:prstGeom prst="rect">
                      <a:avLst/>
                    </a:prstGeom>
                  </pic:spPr>
                </pic:pic>
              </a:graphicData>
            </a:graphic>
          </wp:inline>
        </w:drawing>
      </w:r>
    </w:p>
    <w:p w14:paraId="3CA83454" w14:textId="77777777" w:rsidR="002F788B" w:rsidRDefault="002F788B" w:rsidP="002F788B">
      <w:pPr>
        <w:keepNext/>
        <w:spacing w:after="60"/>
        <w:jc w:val="center"/>
      </w:pPr>
      <w:r>
        <w:rPr>
          <w:noProof/>
        </w:rPr>
        <w:drawing>
          <wp:inline distT="0" distB="0" distL="0" distR="0" wp14:anchorId="5FB47EFC" wp14:editId="52CB875B">
            <wp:extent cx="2857899" cy="2619741"/>
            <wp:effectExtent l="0" t="0" r="0" b="9525"/>
            <wp:docPr id="672554489" name="Picture 9"/>
            <wp:cNvGraphicFramePr/>
            <a:graphic xmlns:a="http://schemas.openxmlformats.org/drawingml/2006/main">
              <a:graphicData uri="http://schemas.openxmlformats.org/drawingml/2006/picture">
                <pic:pic xmlns:pic="http://schemas.openxmlformats.org/drawingml/2006/picture">
                  <pic:nvPicPr>
                    <pic:cNvPr id="672554489" name=""/>
                    <pic:cNvPicPr/>
                  </pic:nvPicPr>
                  <pic:blipFill>
                    <a:blip r:embed="rId20">
                      <a:extLst>
                        <a:ext uri="{28A0092B-C50C-407E-A947-70E740481C1C}">
                          <a14:useLocalDpi xmlns:a14="http://schemas.microsoft.com/office/drawing/2010/main" val="0"/>
                        </a:ext>
                      </a:extLst>
                    </a:blip>
                    <a:stretch>
                      <a:fillRect/>
                    </a:stretch>
                  </pic:blipFill>
                  <pic:spPr>
                    <a:xfrm>
                      <a:off x="0" y="0"/>
                      <a:ext cx="2857899" cy="2619741"/>
                    </a:xfrm>
                    <a:prstGeom prst="rect">
                      <a:avLst/>
                    </a:prstGeom>
                  </pic:spPr>
                </pic:pic>
              </a:graphicData>
            </a:graphic>
          </wp:inline>
        </w:drawing>
      </w:r>
      <w:r>
        <w:rPr>
          <w:noProof/>
        </w:rPr>
        <w:drawing>
          <wp:inline distT="0" distB="0" distL="0" distR="0" wp14:anchorId="0ACABD31" wp14:editId="79265D40">
            <wp:extent cx="2857899" cy="2619741"/>
            <wp:effectExtent l="0" t="0" r="0" b="9525"/>
            <wp:docPr id="158252277" name="Picture 8"/>
            <wp:cNvGraphicFramePr/>
            <a:graphic xmlns:a="http://schemas.openxmlformats.org/drawingml/2006/main">
              <a:graphicData uri="http://schemas.openxmlformats.org/drawingml/2006/picture">
                <pic:pic xmlns:pic="http://schemas.openxmlformats.org/drawingml/2006/picture">
                  <pic:nvPicPr>
                    <pic:cNvPr id="158252277" name=""/>
                    <pic:cNvPicPr/>
                  </pic:nvPicPr>
                  <pic:blipFill>
                    <a:blip r:embed="rId21">
                      <a:extLst>
                        <a:ext uri="{28A0092B-C50C-407E-A947-70E740481C1C}">
                          <a14:useLocalDpi xmlns:a14="http://schemas.microsoft.com/office/drawing/2010/main" val="0"/>
                        </a:ext>
                      </a:extLst>
                    </a:blip>
                    <a:stretch>
                      <a:fillRect/>
                    </a:stretch>
                  </pic:blipFill>
                  <pic:spPr>
                    <a:xfrm>
                      <a:off x="0" y="0"/>
                      <a:ext cx="2857899" cy="2619741"/>
                    </a:xfrm>
                    <a:prstGeom prst="rect">
                      <a:avLst/>
                    </a:prstGeom>
                  </pic:spPr>
                </pic:pic>
              </a:graphicData>
            </a:graphic>
          </wp:inline>
        </w:drawing>
      </w:r>
    </w:p>
    <w:p w14:paraId="2B4964EA" w14:textId="1D805A73" w:rsidR="002F788B" w:rsidRDefault="002F788B" w:rsidP="002F788B">
      <w:pPr>
        <w:pStyle w:val="Caption"/>
        <w:jc w:val="center"/>
      </w:pPr>
      <w:r>
        <w:t xml:space="preserve">Figure </w:t>
      </w:r>
      <w:fldSimple w:instr=" SEQ Figure \* ARABIC ">
        <w:r>
          <w:rPr>
            <w:noProof/>
          </w:rPr>
          <w:t>4</w:t>
        </w:r>
      </w:fldSimple>
      <w:r>
        <w:t>: Most common organisms by specimen category. Numbers represent the percentage of isolates.</w:t>
      </w:r>
    </w:p>
    <w:p w14:paraId="7204CF43" w14:textId="3D90256A" w:rsidR="002F788B" w:rsidRDefault="002F788B" w:rsidP="002F788B">
      <w:pPr>
        <w:pStyle w:val="Heading2"/>
      </w:pPr>
      <w:bookmarkStart w:id="8" w:name="_Toc149114125"/>
      <w:r>
        <w:t>3.3 Organism trends</w:t>
      </w:r>
      <w:bookmarkEnd w:id="8"/>
    </w:p>
    <w:p w14:paraId="16AB2D17" w14:textId="3FED8FEA" w:rsidR="002F788B" w:rsidRDefault="002F788B" w:rsidP="002F788B">
      <w:r>
        <w:t>It is valuable to study changes in organism isolation over time. Organism frequencies depend on several factors.</w:t>
      </w:r>
    </w:p>
    <w:p w14:paraId="5E91B22F" w14:textId="166D8BFE" w:rsidR="002F788B" w:rsidRDefault="002F788B" w:rsidP="002F788B">
      <w:r>
        <w:t>The frequency of organisms seen in a microbiology laboratory may change over time for different reasons.</w:t>
      </w:r>
    </w:p>
    <w:p w14:paraId="3A3862DD" w14:textId="20359E44" w:rsidR="002F788B" w:rsidRDefault="002F788B" w:rsidP="002F788B">
      <w:pPr>
        <w:pStyle w:val="ListParagraph"/>
        <w:numPr>
          <w:ilvl w:val="0"/>
          <w:numId w:val="2"/>
        </w:numPr>
      </w:pPr>
      <w:r>
        <w:t>Microbial factors</w:t>
      </w:r>
    </w:p>
    <w:p w14:paraId="1B34EA4A" w14:textId="31254B7B" w:rsidR="002F788B" w:rsidRDefault="002F788B" w:rsidP="002F788B">
      <w:pPr>
        <w:pStyle w:val="ListParagraph"/>
        <w:numPr>
          <w:ilvl w:val="1"/>
          <w:numId w:val="2"/>
        </w:numPr>
      </w:pPr>
      <w:r>
        <w:lastRenderedPageBreak/>
        <w:t>Long-term changes in organism epidemiology related to organism dissemination, virulence factors, and disease prevention measures such as vaccination and improved sanitation</w:t>
      </w:r>
    </w:p>
    <w:p w14:paraId="48BA1379" w14:textId="104EDA3A" w:rsidR="002F788B" w:rsidRDefault="002F788B" w:rsidP="002F788B">
      <w:pPr>
        <w:pStyle w:val="ListParagraph"/>
        <w:numPr>
          <w:ilvl w:val="1"/>
          <w:numId w:val="2"/>
        </w:numPr>
      </w:pPr>
      <w:r>
        <w:t>Short-term changes suggestive of disease outbreaks. Statistical algorithms for automated outbreak detection are described in a separate section.</w:t>
      </w:r>
    </w:p>
    <w:p w14:paraId="7AF015CB" w14:textId="67811351" w:rsidR="002F788B" w:rsidRDefault="002F788B" w:rsidP="002F788B">
      <w:pPr>
        <w:pStyle w:val="ListParagraph"/>
        <w:numPr>
          <w:ilvl w:val="0"/>
          <w:numId w:val="2"/>
        </w:numPr>
      </w:pPr>
      <w:r>
        <w:t>Non-microbial factors</w:t>
      </w:r>
    </w:p>
    <w:p w14:paraId="6665475F" w14:textId="0D14B9BF" w:rsidR="002F788B" w:rsidRDefault="002F788B" w:rsidP="002F788B">
      <w:pPr>
        <w:pStyle w:val="ListParagraph"/>
        <w:numPr>
          <w:ilvl w:val="1"/>
          <w:numId w:val="2"/>
        </w:numPr>
      </w:pPr>
      <w:r>
        <w:t>Healthcare services provided and patient populations</w:t>
      </w:r>
    </w:p>
    <w:p w14:paraId="7F759D03" w14:textId="20B1100C" w:rsidR="002F788B" w:rsidRDefault="002F788B" w:rsidP="002F788B">
      <w:pPr>
        <w:pStyle w:val="ListParagraph"/>
        <w:numPr>
          <w:ilvl w:val="1"/>
          <w:numId w:val="2"/>
        </w:numPr>
      </w:pPr>
      <w:r>
        <w:t>Sampling practices</w:t>
      </w:r>
    </w:p>
    <w:p w14:paraId="6D79FDCE" w14:textId="3E678CBA" w:rsidR="002F788B" w:rsidRDefault="002F788B" w:rsidP="002F788B">
      <w:pPr>
        <w:pStyle w:val="ListParagraph"/>
        <w:numPr>
          <w:ilvl w:val="1"/>
          <w:numId w:val="2"/>
        </w:numPr>
      </w:pPr>
      <w:r>
        <w:t>Laboratory capacity and practices for organism identification</w:t>
      </w:r>
    </w:p>
    <w:p w14:paraId="3BF6B98A" w14:textId="0338BE2D" w:rsidR="002F788B" w:rsidRDefault="002F788B" w:rsidP="002F788B">
      <w:r>
        <w:t>A simple way to look for long-term changes is with simple linear regression of organism counts over time, as shown in the below table.</w:t>
      </w:r>
    </w:p>
    <w:p w14:paraId="572025D2" w14:textId="77777777" w:rsidR="002F788B" w:rsidRDefault="002F788B" w:rsidP="002F788B">
      <w:pPr>
        <w:keepNext/>
        <w:jc w:val="center"/>
      </w:pPr>
      <w:r>
        <w:t>No results found</w:t>
      </w:r>
    </w:p>
    <w:p w14:paraId="00125FA3" w14:textId="4BE8B24B" w:rsidR="002F788B" w:rsidRDefault="002F788B" w:rsidP="002F788B">
      <w:pPr>
        <w:pStyle w:val="Caption"/>
        <w:spacing w:after="240"/>
        <w:jc w:val="center"/>
      </w:pPr>
      <w:r>
        <w:t xml:space="preserve">Table </w:t>
      </w:r>
      <w:fldSimple w:instr=" SEQ Table \* ARABIC ">
        <w:r>
          <w:rPr>
            <w:noProof/>
          </w:rPr>
          <w:t>7</w:t>
        </w:r>
      </w:fldSimple>
      <w:r>
        <w:t>: Organisms with statistically significant increases in organism frequency over time using simple linear regression. p&lt;0.05 - The slope indicates that estimated change in the number of patients by quarter.</w:t>
      </w:r>
    </w:p>
    <w:p w14:paraId="404E9F54" w14:textId="77777777" w:rsidR="002F788B" w:rsidRDefault="002F788B" w:rsidP="002F788B">
      <w:pPr>
        <w:keepNext/>
        <w:jc w:val="center"/>
      </w:pPr>
      <w:r>
        <w:t>No results found</w:t>
      </w:r>
    </w:p>
    <w:p w14:paraId="3F10B506" w14:textId="6AA776AB" w:rsidR="002F788B" w:rsidRDefault="002F788B" w:rsidP="002F788B">
      <w:pPr>
        <w:pStyle w:val="Caption"/>
        <w:spacing w:after="240"/>
        <w:jc w:val="center"/>
        <w:sectPr w:rsidR="002F788B">
          <w:pgSz w:w="12240" w:h="15840"/>
          <w:pgMar w:top="1440" w:right="1440" w:bottom="1440" w:left="1440" w:header="720" w:footer="720" w:gutter="0"/>
          <w:cols w:space="720"/>
          <w:docGrid w:linePitch="360"/>
        </w:sectPr>
      </w:pPr>
      <w:r>
        <w:t xml:space="preserve">Table </w:t>
      </w:r>
      <w:fldSimple w:instr=" SEQ Table \* ARABIC ">
        <w:r>
          <w:rPr>
            <w:noProof/>
          </w:rPr>
          <w:t>8</w:t>
        </w:r>
      </w:fldSimple>
      <w:r>
        <w:t>: Organisms with statistically significant decreases in organism frequency over time using simple linear regression. p&lt;0.05 - The slope indicates that estimated change in the number of patients by quarter.</w:t>
      </w:r>
    </w:p>
    <w:p w14:paraId="4913F471" w14:textId="7EFD721B" w:rsidR="002F788B" w:rsidRDefault="002F788B" w:rsidP="002F788B">
      <w:pPr>
        <w:pStyle w:val="Heading1"/>
      </w:pPr>
      <w:bookmarkStart w:id="9" w:name="_Toc149114126"/>
      <w:r>
        <w:lastRenderedPageBreak/>
        <w:t>4. Antimicrobial statistics</w:t>
      </w:r>
      <w:bookmarkEnd w:id="9"/>
    </w:p>
    <w:p w14:paraId="561E3AA2" w14:textId="60BC3037" w:rsidR="002F788B" w:rsidRDefault="002F788B" w:rsidP="002F788B">
      <w:pPr>
        <w:pStyle w:val="Heading2"/>
      </w:pPr>
      <w:bookmarkStart w:id="10" w:name="_Toc149114127"/>
      <w:r>
        <w:t>4.1 Gram-positive and Gram-negative antibiograms</w:t>
      </w:r>
      <w:bookmarkEnd w:id="10"/>
    </w:p>
    <w:p w14:paraId="4B006074" w14:textId="3E432506" w:rsidR="002F788B" w:rsidRDefault="002F788B" w:rsidP="002F788B">
      <w:r>
        <w:t>Appendix A contains the cumulative antimicrobial susceptibility test statistics for Gram-positive and Gram-negative bacteria, typically known as an "antibiogram". The number of isolates tested is greater than or equal to 20. The official recommendation from the CLSI M39 document and others is at least 30 isolates, but a limit of 20 is still useful, especially in a low-resource setting with smaller data volumes and for organisms of clinical importance.</w:t>
      </w:r>
    </w:p>
    <w:p w14:paraId="0BAC0670" w14:textId="79BB5E69" w:rsidR="002F788B" w:rsidRDefault="002F788B" w:rsidP="002F788B">
      <w:r>
        <w:t>Policymakers must be very aware of problems in laboratory test quality and different types of bias due to patient presentation, sampling practices, and laboratory test practices. Routine microbiology laboratory data typically underestimates the incidence of microbial disease but overestimates the proportion of resistance.</w:t>
      </w:r>
    </w:p>
    <w:p w14:paraId="406B9F4F" w14:textId="7BCB5E55" w:rsidR="002F788B" w:rsidRDefault="002F788B" w:rsidP="002F788B">
      <w:pPr>
        <w:pStyle w:val="Heading2"/>
      </w:pPr>
      <w:bookmarkStart w:id="11" w:name="_Toc149114128"/>
      <w:r>
        <w:t>4.2 Isolate alerts - Important resistance</w:t>
      </w:r>
      <w:bookmarkEnd w:id="11"/>
    </w:p>
    <w:p w14:paraId="3AFE173E" w14:textId="40CE83C9" w:rsidR="002F788B" w:rsidRDefault="002F788B" w:rsidP="002F788B">
      <w:r>
        <w:t>The below table summarizes WHONET’s high- and medium-priority "important resistance" alerts. The findings should be confirmed to ensure that there is no error in the organism identification or in the antimicrobial susceptibility test.</w:t>
      </w:r>
    </w:p>
    <w:p w14:paraId="6D9B9D71" w14:textId="05F3DC62" w:rsidR="002F788B" w:rsidRDefault="002F788B" w:rsidP="002F788B">
      <w:r>
        <w:t>WHO has defined a "Global Priority List of Antimicrobial Resistant Bacteria". These are summarized in a separate section.</w:t>
      </w:r>
    </w:p>
    <w:p w14:paraId="5FDA7574" w14:textId="77777777" w:rsidR="002F788B" w:rsidRDefault="002F788B" w:rsidP="002F788B">
      <w:pPr>
        <w:jc w:val="center"/>
      </w:pPr>
    </w:p>
    <w:tbl>
      <w:tblPr>
        <w:tblStyle w:val="TableGrid"/>
        <w:tblW w:w="4081" w:type="pct"/>
        <w:jc w:val="center"/>
        <w:tblLook w:val="04A0" w:firstRow="1" w:lastRow="0" w:firstColumn="1" w:lastColumn="0" w:noHBand="0" w:noVBand="1"/>
      </w:tblPr>
      <w:tblGrid>
        <w:gridCol w:w="2064"/>
        <w:gridCol w:w="2915"/>
        <w:gridCol w:w="1416"/>
        <w:gridCol w:w="1236"/>
      </w:tblGrid>
      <w:tr w:rsidR="002F788B" w:rsidRPr="002F788B" w14:paraId="6CF031AA" w14:textId="77777777" w:rsidTr="002F788B">
        <w:trPr>
          <w:cantSplit/>
          <w:tblHeader/>
          <w:jc w:val="center"/>
        </w:trPr>
        <w:tc>
          <w:tcPr>
            <w:tcW w:w="1352" w:type="pct"/>
            <w:shd w:val="clear" w:color="auto" w:fill="FFFF99"/>
          </w:tcPr>
          <w:p w14:paraId="395169AB" w14:textId="54C6B578" w:rsidR="002F788B" w:rsidRPr="002F788B" w:rsidRDefault="002F788B" w:rsidP="002F788B">
            <w:pPr>
              <w:keepNext/>
              <w:keepLines/>
              <w:rPr>
                <w:b/>
                <w:sz w:val="14"/>
              </w:rPr>
            </w:pPr>
            <w:r w:rsidRPr="002F788B">
              <w:rPr>
                <w:b/>
                <w:sz w:val="14"/>
              </w:rPr>
              <w:t>Organisms</w:t>
            </w:r>
          </w:p>
        </w:tc>
        <w:tc>
          <w:tcPr>
            <w:tcW w:w="1910" w:type="pct"/>
            <w:shd w:val="clear" w:color="auto" w:fill="FFFF99"/>
          </w:tcPr>
          <w:p w14:paraId="034FA08A" w14:textId="662CB141" w:rsidR="002F788B" w:rsidRPr="002F788B" w:rsidRDefault="002F788B" w:rsidP="002F788B">
            <w:pPr>
              <w:keepNext/>
              <w:keepLines/>
              <w:rPr>
                <w:b/>
                <w:sz w:val="14"/>
              </w:rPr>
            </w:pPr>
            <w:r w:rsidRPr="002F788B">
              <w:rPr>
                <w:b/>
                <w:sz w:val="14"/>
              </w:rPr>
              <w:t>Alert</w:t>
            </w:r>
          </w:p>
        </w:tc>
        <w:tc>
          <w:tcPr>
            <w:tcW w:w="928" w:type="pct"/>
            <w:shd w:val="clear" w:color="auto" w:fill="FFFF99"/>
          </w:tcPr>
          <w:p w14:paraId="20CE7253" w14:textId="5B9903B2" w:rsidR="002F788B" w:rsidRPr="002F788B" w:rsidRDefault="002F788B" w:rsidP="002F788B">
            <w:pPr>
              <w:keepNext/>
              <w:keepLines/>
              <w:jc w:val="center"/>
              <w:rPr>
                <w:b/>
                <w:sz w:val="14"/>
              </w:rPr>
            </w:pPr>
            <w:r w:rsidRPr="002F788B">
              <w:rPr>
                <w:b/>
                <w:sz w:val="14"/>
              </w:rPr>
              <w:t>Number of isolates</w:t>
            </w:r>
          </w:p>
        </w:tc>
        <w:tc>
          <w:tcPr>
            <w:tcW w:w="810" w:type="pct"/>
            <w:shd w:val="clear" w:color="auto" w:fill="FFFF99"/>
          </w:tcPr>
          <w:p w14:paraId="2B04A9BB" w14:textId="182FB1E3" w:rsidR="002F788B" w:rsidRPr="002F788B" w:rsidRDefault="002F788B" w:rsidP="002F788B">
            <w:pPr>
              <w:keepNext/>
              <w:keepLines/>
              <w:jc w:val="center"/>
              <w:rPr>
                <w:b/>
                <w:sz w:val="14"/>
              </w:rPr>
            </w:pPr>
            <w:r w:rsidRPr="002F788B">
              <w:rPr>
                <w:b/>
                <w:sz w:val="14"/>
              </w:rPr>
              <w:t>Priority</w:t>
            </w:r>
          </w:p>
        </w:tc>
      </w:tr>
      <w:tr w:rsidR="002F788B" w:rsidRPr="002F788B" w14:paraId="1450B35F" w14:textId="77777777" w:rsidTr="002F788B">
        <w:trPr>
          <w:cantSplit/>
          <w:jc w:val="center"/>
        </w:trPr>
        <w:tc>
          <w:tcPr>
            <w:tcW w:w="1352" w:type="pct"/>
            <w:shd w:val="clear" w:color="auto" w:fill="auto"/>
          </w:tcPr>
          <w:p w14:paraId="55AE3294" w14:textId="78C80C5B" w:rsidR="002F788B" w:rsidRPr="002F788B" w:rsidRDefault="002F788B" w:rsidP="002F788B">
            <w:pPr>
              <w:keepNext/>
              <w:keepLines/>
              <w:rPr>
                <w:sz w:val="14"/>
              </w:rPr>
            </w:pPr>
            <w:r>
              <w:rPr>
                <w:sz w:val="14"/>
              </w:rPr>
              <w:t>Enterobacteriaceae</w:t>
            </w:r>
          </w:p>
        </w:tc>
        <w:tc>
          <w:tcPr>
            <w:tcW w:w="1910" w:type="pct"/>
            <w:shd w:val="clear" w:color="auto" w:fill="auto"/>
          </w:tcPr>
          <w:p w14:paraId="16D7404B" w14:textId="2D8EF66C" w:rsidR="002F788B" w:rsidRPr="002F788B" w:rsidRDefault="002F788B" w:rsidP="002F788B">
            <w:pPr>
              <w:keepNext/>
              <w:keepLines/>
              <w:rPr>
                <w:sz w:val="14"/>
              </w:rPr>
            </w:pPr>
            <w:r>
              <w:rPr>
                <w:sz w:val="14"/>
              </w:rPr>
              <w:t>Carbapenems = Non-susceptible</w:t>
            </w:r>
          </w:p>
        </w:tc>
        <w:tc>
          <w:tcPr>
            <w:tcW w:w="928" w:type="pct"/>
            <w:shd w:val="clear" w:color="auto" w:fill="auto"/>
          </w:tcPr>
          <w:p w14:paraId="5ACA3FA2" w14:textId="60904E58" w:rsidR="002F788B" w:rsidRPr="002F788B" w:rsidRDefault="002F788B" w:rsidP="002F788B">
            <w:pPr>
              <w:keepNext/>
              <w:keepLines/>
              <w:jc w:val="center"/>
              <w:rPr>
                <w:sz w:val="14"/>
              </w:rPr>
            </w:pPr>
            <w:r>
              <w:rPr>
                <w:sz w:val="14"/>
              </w:rPr>
              <w:t>31</w:t>
            </w:r>
          </w:p>
        </w:tc>
        <w:tc>
          <w:tcPr>
            <w:tcW w:w="810" w:type="pct"/>
            <w:shd w:val="clear" w:color="auto" w:fill="auto"/>
          </w:tcPr>
          <w:p w14:paraId="1BF80125" w14:textId="1B1A8041" w:rsidR="002F788B" w:rsidRPr="002F788B" w:rsidRDefault="002F788B" w:rsidP="002F788B">
            <w:pPr>
              <w:keepNext/>
              <w:keepLines/>
              <w:jc w:val="center"/>
              <w:rPr>
                <w:sz w:val="14"/>
              </w:rPr>
            </w:pPr>
            <w:r>
              <w:rPr>
                <w:sz w:val="14"/>
              </w:rPr>
              <w:t>High priority</w:t>
            </w:r>
          </w:p>
        </w:tc>
      </w:tr>
      <w:tr w:rsidR="002F788B" w:rsidRPr="002F788B" w14:paraId="64CB830F" w14:textId="77777777" w:rsidTr="002F788B">
        <w:trPr>
          <w:cantSplit/>
          <w:jc w:val="center"/>
        </w:trPr>
        <w:tc>
          <w:tcPr>
            <w:tcW w:w="1352" w:type="pct"/>
            <w:shd w:val="clear" w:color="auto" w:fill="auto"/>
          </w:tcPr>
          <w:p w14:paraId="76FE0F90" w14:textId="62B701DF" w:rsidR="002F788B" w:rsidRPr="002F788B" w:rsidRDefault="002F788B" w:rsidP="002F788B">
            <w:pPr>
              <w:keepNext/>
              <w:keepLines/>
              <w:rPr>
                <w:sz w:val="14"/>
              </w:rPr>
            </w:pPr>
            <w:r>
              <w:rPr>
                <w:sz w:val="14"/>
              </w:rPr>
              <w:t>Streptococcus sp.</w:t>
            </w:r>
          </w:p>
        </w:tc>
        <w:tc>
          <w:tcPr>
            <w:tcW w:w="1910" w:type="pct"/>
            <w:shd w:val="clear" w:color="auto" w:fill="auto"/>
          </w:tcPr>
          <w:p w14:paraId="0BA7EF2B" w14:textId="21CFB40F" w:rsidR="002F788B" w:rsidRPr="002F788B" w:rsidRDefault="002F788B" w:rsidP="002F788B">
            <w:pPr>
              <w:keepNext/>
              <w:keepLines/>
              <w:rPr>
                <w:sz w:val="14"/>
              </w:rPr>
            </w:pPr>
            <w:r>
              <w:rPr>
                <w:sz w:val="14"/>
              </w:rPr>
              <w:t>Vancomycin or Teicoplanin = Non-susceptible</w:t>
            </w:r>
          </w:p>
        </w:tc>
        <w:tc>
          <w:tcPr>
            <w:tcW w:w="928" w:type="pct"/>
            <w:shd w:val="clear" w:color="auto" w:fill="auto"/>
          </w:tcPr>
          <w:p w14:paraId="448EEECE" w14:textId="383B7A71" w:rsidR="002F788B" w:rsidRPr="002F788B" w:rsidRDefault="002F788B" w:rsidP="002F788B">
            <w:pPr>
              <w:keepNext/>
              <w:keepLines/>
              <w:jc w:val="center"/>
              <w:rPr>
                <w:sz w:val="14"/>
              </w:rPr>
            </w:pPr>
            <w:r>
              <w:rPr>
                <w:sz w:val="14"/>
              </w:rPr>
              <w:t>1</w:t>
            </w:r>
          </w:p>
        </w:tc>
        <w:tc>
          <w:tcPr>
            <w:tcW w:w="810" w:type="pct"/>
            <w:shd w:val="clear" w:color="auto" w:fill="auto"/>
          </w:tcPr>
          <w:p w14:paraId="3A6C38CA" w14:textId="5CD51678" w:rsidR="002F788B" w:rsidRPr="002F788B" w:rsidRDefault="002F788B" w:rsidP="002F788B">
            <w:pPr>
              <w:keepNext/>
              <w:keepLines/>
              <w:jc w:val="center"/>
              <w:rPr>
                <w:sz w:val="14"/>
              </w:rPr>
            </w:pPr>
            <w:r>
              <w:rPr>
                <w:sz w:val="14"/>
              </w:rPr>
              <w:t>High priority</w:t>
            </w:r>
          </w:p>
        </w:tc>
      </w:tr>
      <w:tr w:rsidR="002F788B" w:rsidRPr="002F788B" w14:paraId="3868E5E2" w14:textId="77777777" w:rsidTr="002F788B">
        <w:trPr>
          <w:cantSplit/>
          <w:jc w:val="center"/>
        </w:trPr>
        <w:tc>
          <w:tcPr>
            <w:tcW w:w="1352" w:type="pct"/>
            <w:shd w:val="clear" w:color="auto" w:fill="auto"/>
          </w:tcPr>
          <w:p w14:paraId="6E6FC2F1" w14:textId="75CBD621" w:rsidR="002F788B" w:rsidRPr="002F788B" w:rsidRDefault="002F788B" w:rsidP="002F788B">
            <w:pPr>
              <w:keepNext/>
              <w:keepLines/>
              <w:rPr>
                <w:sz w:val="14"/>
              </w:rPr>
            </w:pPr>
            <w:r>
              <w:rPr>
                <w:sz w:val="14"/>
              </w:rPr>
              <w:t>Streptococcus, beta-hemolytic</w:t>
            </w:r>
          </w:p>
        </w:tc>
        <w:tc>
          <w:tcPr>
            <w:tcW w:w="1910" w:type="pct"/>
            <w:shd w:val="clear" w:color="auto" w:fill="auto"/>
          </w:tcPr>
          <w:p w14:paraId="5096985A" w14:textId="27E29658" w:rsidR="002F788B" w:rsidRPr="002F788B" w:rsidRDefault="002F788B" w:rsidP="002F788B">
            <w:pPr>
              <w:keepNext/>
              <w:keepLines/>
              <w:rPr>
                <w:sz w:val="14"/>
              </w:rPr>
            </w:pPr>
            <w:r>
              <w:rPr>
                <w:sz w:val="14"/>
              </w:rPr>
              <w:t>Penicillins = Non-susceptible</w:t>
            </w:r>
          </w:p>
        </w:tc>
        <w:tc>
          <w:tcPr>
            <w:tcW w:w="928" w:type="pct"/>
            <w:shd w:val="clear" w:color="auto" w:fill="auto"/>
          </w:tcPr>
          <w:p w14:paraId="3C5F97D3" w14:textId="3AAE663E" w:rsidR="002F788B" w:rsidRPr="002F788B" w:rsidRDefault="002F788B" w:rsidP="002F788B">
            <w:pPr>
              <w:keepNext/>
              <w:keepLines/>
              <w:jc w:val="center"/>
              <w:rPr>
                <w:sz w:val="14"/>
              </w:rPr>
            </w:pPr>
            <w:r>
              <w:rPr>
                <w:sz w:val="14"/>
              </w:rPr>
              <w:t>3</w:t>
            </w:r>
          </w:p>
        </w:tc>
        <w:tc>
          <w:tcPr>
            <w:tcW w:w="810" w:type="pct"/>
            <w:shd w:val="clear" w:color="auto" w:fill="auto"/>
          </w:tcPr>
          <w:p w14:paraId="3A505F68" w14:textId="4F951BCF" w:rsidR="002F788B" w:rsidRPr="002F788B" w:rsidRDefault="002F788B" w:rsidP="002F788B">
            <w:pPr>
              <w:keepNext/>
              <w:keepLines/>
              <w:jc w:val="center"/>
              <w:rPr>
                <w:sz w:val="14"/>
              </w:rPr>
            </w:pPr>
            <w:r>
              <w:rPr>
                <w:sz w:val="14"/>
              </w:rPr>
              <w:t>High priority</w:t>
            </w:r>
          </w:p>
        </w:tc>
      </w:tr>
      <w:tr w:rsidR="002F788B" w:rsidRPr="002F788B" w14:paraId="5BDAF67E" w14:textId="77777777" w:rsidTr="002F788B">
        <w:trPr>
          <w:cantSplit/>
          <w:jc w:val="center"/>
        </w:trPr>
        <w:tc>
          <w:tcPr>
            <w:tcW w:w="1352" w:type="pct"/>
            <w:shd w:val="clear" w:color="auto" w:fill="auto"/>
          </w:tcPr>
          <w:p w14:paraId="2B47E56C" w14:textId="2658B263" w:rsidR="002F788B" w:rsidRPr="002F788B" w:rsidRDefault="002F788B" w:rsidP="002F788B">
            <w:pPr>
              <w:keepNext/>
              <w:keepLines/>
              <w:rPr>
                <w:sz w:val="14"/>
              </w:rPr>
            </w:pPr>
            <w:r>
              <w:rPr>
                <w:sz w:val="14"/>
              </w:rPr>
              <w:t>Enterobacteriaceae</w:t>
            </w:r>
          </w:p>
        </w:tc>
        <w:tc>
          <w:tcPr>
            <w:tcW w:w="1910" w:type="pct"/>
            <w:shd w:val="clear" w:color="auto" w:fill="auto"/>
          </w:tcPr>
          <w:p w14:paraId="00391D4E" w14:textId="33C03FCE" w:rsidR="002F788B" w:rsidRPr="002F788B" w:rsidRDefault="002F788B" w:rsidP="002F788B">
            <w:pPr>
              <w:keepNext/>
              <w:keepLines/>
              <w:rPr>
                <w:sz w:val="14"/>
              </w:rPr>
            </w:pPr>
            <w:r>
              <w:rPr>
                <w:sz w:val="14"/>
              </w:rPr>
              <w:t>Amikacin = Non-susceptible</w:t>
            </w:r>
          </w:p>
        </w:tc>
        <w:tc>
          <w:tcPr>
            <w:tcW w:w="928" w:type="pct"/>
            <w:shd w:val="clear" w:color="auto" w:fill="auto"/>
          </w:tcPr>
          <w:p w14:paraId="2A25EE3D" w14:textId="715C9262" w:rsidR="002F788B" w:rsidRPr="002F788B" w:rsidRDefault="002F788B" w:rsidP="002F788B">
            <w:pPr>
              <w:keepNext/>
              <w:keepLines/>
              <w:jc w:val="center"/>
              <w:rPr>
                <w:sz w:val="14"/>
              </w:rPr>
            </w:pPr>
            <w:r>
              <w:rPr>
                <w:sz w:val="14"/>
              </w:rPr>
              <w:t>5</w:t>
            </w:r>
          </w:p>
        </w:tc>
        <w:tc>
          <w:tcPr>
            <w:tcW w:w="810" w:type="pct"/>
            <w:shd w:val="clear" w:color="auto" w:fill="auto"/>
          </w:tcPr>
          <w:p w14:paraId="0C3156C8" w14:textId="07689D8F" w:rsidR="002F788B" w:rsidRPr="002F788B" w:rsidRDefault="002F788B" w:rsidP="002F788B">
            <w:pPr>
              <w:keepNext/>
              <w:keepLines/>
              <w:jc w:val="center"/>
              <w:rPr>
                <w:sz w:val="14"/>
              </w:rPr>
            </w:pPr>
            <w:r>
              <w:rPr>
                <w:sz w:val="14"/>
              </w:rPr>
              <w:t>Medium priority</w:t>
            </w:r>
          </w:p>
        </w:tc>
      </w:tr>
      <w:tr w:rsidR="002F788B" w:rsidRPr="002F788B" w14:paraId="7689B035" w14:textId="77777777" w:rsidTr="002F788B">
        <w:trPr>
          <w:cantSplit/>
          <w:jc w:val="center"/>
        </w:trPr>
        <w:tc>
          <w:tcPr>
            <w:tcW w:w="1352" w:type="pct"/>
            <w:shd w:val="clear" w:color="auto" w:fill="auto"/>
          </w:tcPr>
          <w:p w14:paraId="7A2F36AE" w14:textId="5371366A" w:rsidR="002F788B" w:rsidRPr="002F788B" w:rsidRDefault="002F788B" w:rsidP="002F788B">
            <w:pPr>
              <w:keepNext/>
              <w:keepLines/>
              <w:rPr>
                <w:sz w:val="14"/>
              </w:rPr>
            </w:pPr>
            <w:r>
              <w:rPr>
                <w:sz w:val="14"/>
              </w:rPr>
              <w:t>Enterobacteriaceae</w:t>
            </w:r>
          </w:p>
        </w:tc>
        <w:tc>
          <w:tcPr>
            <w:tcW w:w="1910" w:type="pct"/>
            <w:shd w:val="clear" w:color="auto" w:fill="auto"/>
          </w:tcPr>
          <w:p w14:paraId="0051BB88" w14:textId="39415494" w:rsidR="002F788B" w:rsidRPr="002F788B" w:rsidRDefault="002F788B" w:rsidP="002F788B">
            <w:pPr>
              <w:keepNext/>
              <w:keepLines/>
              <w:rPr>
                <w:sz w:val="14"/>
              </w:rPr>
            </w:pPr>
            <w:r>
              <w:rPr>
                <w:sz w:val="14"/>
              </w:rPr>
              <w:t>Possible ESBL-producing Enterobacteriaceae</w:t>
            </w:r>
          </w:p>
        </w:tc>
        <w:tc>
          <w:tcPr>
            <w:tcW w:w="928" w:type="pct"/>
            <w:shd w:val="clear" w:color="auto" w:fill="auto"/>
          </w:tcPr>
          <w:p w14:paraId="5A940FDF" w14:textId="1A5683F7" w:rsidR="002F788B" w:rsidRPr="002F788B" w:rsidRDefault="002F788B" w:rsidP="002F788B">
            <w:pPr>
              <w:keepNext/>
              <w:keepLines/>
              <w:jc w:val="center"/>
              <w:rPr>
                <w:sz w:val="14"/>
              </w:rPr>
            </w:pPr>
            <w:r>
              <w:rPr>
                <w:sz w:val="14"/>
              </w:rPr>
              <w:t>9</w:t>
            </w:r>
          </w:p>
        </w:tc>
        <w:tc>
          <w:tcPr>
            <w:tcW w:w="810" w:type="pct"/>
            <w:shd w:val="clear" w:color="auto" w:fill="auto"/>
          </w:tcPr>
          <w:p w14:paraId="7D31B214" w14:textId="0411582D" w:rsidR="002F788B" w:rsidRPr="002F788B" w:rsidRDefault="002F788B" w:rsidP="002F788B">
            <w:pPr>
              <w:keepNext/>
              <w:keepLines/>
              <w:jc w:val="center"/>
              <w:rPr>
                <w:sz w:val="14"/>
              </w:rPr>
            </w:pPr>
            <w:r>
              <w:rPr>
                <w:sz w:val="14"/>
              </w:rPr>
              <w:t>Medium priority</w:t>
            </w:r>
          </w:p>
        </w:tc>
      </w:tr>
      <w:tr w:rsidR="002F788B" w:rsidRPr="002F788B" w14:paraId="58B2A640" w14:textId="77777777" w:rsidTr="002F788B">
        <w:trPr>
          <w:cantSplit/>
          <w:jc w:val="center"/>
        </w:trPr>
        <w:tc>
          <w:tcPr>
            <w:tcW w:w="1352" w:type="pct"/>
            <w:shd w:val="clear" w:color="auto" w:fill="auto"/>
          </w:tcPr>
          <w:p w14:paraId="1B39E6B4" w14:textId="287067BA" w:rsidR="002F788B" w:rsidRPr="002F788B" w:rsidRDefault="002F788B" w:rsidP="002F788B">
            <w:pPr>
              <w:keepNext/>
              <w:keepLines/>
              <w:rPr>
                <w:sz w:val="14"/>
              </w:rPr>
            </w:pPr>
            <w:r>
              <w:rPr>
                <w:sz w:val="14"/>
              </w:rPr>
              <w:t>Enterococcus sp.</w:t>
            </w:r>
          </w:p>
        </w:tc>
        <w:tc>
          <w:tcPr>
            <w:tcW w:w="1910" w:type="pct"/>
            <w:shd w:val="clear" w:color="auto" w:fill="auto"/>
          </w:tcPr>
          <w:p w14:paraId="17544E33" w14:textId="7B4818F1" w:rsidR="002F788B" w:rsidRPr="002F788B" w:rsidRDefault="002F788B" w:rsidP="002F788B">
            <w:pPr>
              <w:keepNext/>
              <w:keepLines/>
              <w:rPr>
                <w:sz w:val="14"/>
              </w:rPr>
            </w:pPr>
            <w:r>
              <w:rPr>
                <w:sz w:val="14"/>
              </w:rPr>
              <w:t>Vancomycin-resistant Enterococcus</w:t>
            </w:r>
          </w:p>
        </w:tc>
        <w:tc>
          <w:tcPr>
            <w:tcW w:w="928" w:type="pct"/>
            <w:shd w:val="clear" w:color="auto" w:fill="auto"/>
          </w:tcPr>
          <w:p w14:paraId="1848C6F5" w14:textId="17F1D59B" w:rsidR="002F788B" w:rsidRPr="002F788B" w:rsidRDefault="002F788B" w:rsidP="002F788B">
            <w:pPr>
              <w:keepNext/>
              <w:keepLines/>
              <w:jc w:val="center"/>
              <w:rPr>
                <w:sz w:val="14"/>
              </w:rPr>
            </w:pPr>
            <w:r>
              <w:rPr>
                <w:sz w:val="14"/>
              </w:rPr>
              <w:t>11</w:t>
            </w:r>
          </w:p>
        </w:tc>
        <w:tc>
          <w:tcPr>
            <w:tcW w:w="810" w:type="pct"/>
            <w:shd w:val="clear" w:color="auto" w:fill="auto"/>
          </w:tcPr>
          <w:p w14:paraId="3B0562F8" w14:textId="339C5F1F" w:rsidR="002F788B" w:rsidRPr="002F788B" w:rsidRDefault="002F788B" w:rsidP="002F788B">
            <w:pPr>
              <w:keepNext/>
              <w:keepLines/>
              <w:jc w:val="center"/>
              <w:rPr>
                <w:sz w:val="14"/>
              </w:rPr>
            </w:pPr>
            <w:r>
              <w:rPr>
                <w:sz w:val="14"/>
              </w:rPr>
              <w:t>Medium priority</w:t>
            </w:r>
          </w:p>
        </w:tc>
      </w:tr>
      <w:tr w:rsidR="002F788B" w:rsidRPr="002F788B" w14:paraId="127CB209" w14:textId="77777777" w:rsidTr="002F788B">
        <w:trPr>
          <w:cantSplit/>
          <w:jc w:val="center"/>
        </w:trPr>
        <w:tc>
          <w:tcPr>
            <w:tcW w:w="1352" w:type="pct"/>
            <w:shd w:val="clear" w:color="auto" w:fill="auto"/>
          </w:tcPr>
          <w:p w14:paraId="58A0BD24" w14:textId="10F9EA80" w:rsidR="002F788B" w:rsidRPr="002F788B" w:rsidRDefault="002F788B" w:rsidP="002F788B">
            <w:pPr>
              <w:keepNext/>
              <w:keepLines/>
              <w:rPr>
                <w:sz w:val="14"/>
              </w:rPr>
            </w:pPr>
            <w:r>
              <w:rPr>
                <w:sz w:val="14"/>
              </w:rPr>
              <w:t>Staphylococcus aureus</w:t>
            </w:r>
          </w:p>
        </w:tc>
        <w:tc>
          <w:tcPr>
            <w:tcW w:w="1910" w:type="pct"/>
            <w:shd w:val="clear" w:color="auto" w:fill="auto"/>
          </w:tcPr>
          <w:p w14:paraId="2984EA64" w14:textId="5EA5F9DA" w:rsidR="002F788B" w:rsidRPr="002F788B" w:rsidRDefault="002F788B" w:rsidP="002F788B">
            <w:pPr>
              <w:keepNext/>
              <w:keepLines/>
              <w:rPr>
                <w:sz w:val="14"/>
              </w:rPr>
            </w:pPr>
            <w:r>
              <w:rPr>
                <w:sz w:val="14"/>
              </w:rPr>
              <w:t>Methicillin-resistant Staphylococcus aureus</w:t>
            </w:r>
          </w:p>
        </w:tc>
        <w:tc>
          <w:tcPr>
            <w:tcW w:w="928" w:type="pct"/>
            <w:shd w:val="clear" w:color="auto" w:fill="auto"/>
          </w:tcPr>
          <w:p w14:paraId="6B20CFC6" w14:textId="206F19BB" w:rsidR="002F788B" w:rsidRPr="002F788B" w:rsidRDefault="002F788B" w:rsidP="002F788B">
            <w:pPr>
              <w:keepNext/>
              <w:keepLines/>
              <w:jc w:val="center"/>
              <w:rPr>
                <w:sz w:val="14"/>
              </w:rPr>
            </w:pPr>
            <w:r>
              <w:rPr>
                <w:sz w:val="14"/>
              </w:rPr>
              <w:t>10</w:t>
            </w:r>
          </w:p>
        </w:tc>
        <w:tc>
          <w:tcPr>
            <w:tcW w:w="810" w:type="pct"/>
            <w:shd w:val="clear" w:color="auto" w:fill="auto"/>
          </w:tcPr>
          <w:p w14:paraId="64CFC9C7" w14:textId="613AE63C" w:rsidR="002F788B" w:rsidRPr="002F788B" w:rsidRDefault="002F788B" w:rsidP="002F788B">
            <w:pPr>
              <w:keepNext/>
              <w:keepLines/>
              <w:jc w:val="center"/>
              <w:rPr>
                <w:sz w:val="14"/>
              </w:rPr>
            </w:pPr>
            <w:r>
              <w:rPr>
                <w:sz w:val="14"/>
              </w:rPr>
              <w:t>Medium priority</w:t>
            </w:r>
          </w:p>
        </w:tc>
      </w:tr>
    </w:tbl>
    <w:p w14:paraId="479D3D71" w14:textId="6A9BFE34" w:rsidR="002F788B" w:rsidRDefault="002F788B" w:rsidP="002F788B">
      <w:pPr>
        <w:pStyle w:val="Caption"/>
        <w:spacing w:after="240"/>
        <w:jc w:val="center"/>
      </w:pPr>
      <w:r>
        <w:t xml:space="preserve">Table </w:t>
      </w:r>
      <w:fldSimple w:instr=" SEQ Table \* ARABIC ">
        <w:r>
          <w:rPr>
            <w:noProof/>
          </w:rPr>
          <w:t>9</w:t>
        </w:r>
      </w:fldSimple>
      <w:r>
        <w:t>: Public health alerts - important resistance</w:t>
      </w:r>
    </w:p>
    <w:p w14:paraId="1F67DA0C" w14:textId="6E24CA2F" w:rsidR="002F788B" w:rsidRDefault="002F788B" w:rsidP="002F788B">
      <w:pPr>
        <w:pStyle w:val="Heading2"/>
      </w:pPr>
      <w:bookmarkStart w:id="12" w:name="_Toc149114129"/>
      <w:r>
        <w:t>4.3 Multidrug resistance: ECDC definitions of MDR/XDR/PDR</w:t>
      </w:r>
      <w:bookmarkEnd w:id="12"/>
    </w:p>
    <w:p w14:paraId="43FD9A70" w14:textId="731A968C" w:rsidR="002F788B" w:rsidRDefault="002F788B" w:rsidP="002F788B">
      <w:r>
        <w:t>In a 2012 publication, the European Centre for Disease Prevention and Control (ECDC) proposed definitions for common bacterial pathogens resistant to multiple antimicrobials.  MDR/XDR/PDR results are summarized in the below table.</w:t>
      </w:r>
    </w:p>
    <w:p w14:paraId="6A8100FE" w14:textId="720FEF94" w:rsidR="002F788B" w:rsidRDefault="002F788B" w:rsidP="002F788B">
      <w:pPr>
        <w:pStyle w:val="ListParagraph"/>
        <w:numPr>
          <w:ilvl w:val="0"/>
          <w:numId w:val="3"/>
        </w:numPr>
      </w:pPr>
      <w:r>
        <w:t>MDR</w:t>
      </w:r>
      <w:r>
        <w:tab/>
        <w:t>Multidrug resistance</w:t>
      </w:r>
    </w:p>
    <w:p w14:paraId="52E1F8BC" w14:textId="421034D7" w:rsidR="002F788B" w:rsidRDefault="002F788B" w:rsidP="002F788B">
      <w:pPr>
        <w:pStyle w:val="ListParagraph"/>
        <w:numPr>
          <w:ilvl w:val="0"/>
          <w:numId w:val="3"/>
        </w:numPr>
      </w:pPr>
      <w:r>
        <w:t>XDR</w:t>
      </w:r>
      <w:r>
        <w:tab/>
        <w:t>Extensive drug resistance</w:t>
      </w:r>
    </w:p>
    <w:p w14:paraId="4B30623A" w14:textId="1A3517BA" w:rsidR="002F788B" w:rsidRDefault="002F788B" w:rsidP="002F788B">
      <w:pPr>
        <w:pStyle w:val="ListParagraph"/>
        <w:numPr>
          <w:ilvl w:val="0"/>
          <w:numId w:val="3"/>
        </w:numPr>
      </w:pPr>
      <w:r>
        <w:t>PDR</w:t>
      </w:r>
      <w:r>
        <w:tab/>
        <w:t>Pan-drug resistance</w:t>
      </w:r>
    </w:p>
    <w:p w14:paraId="5FB621FF" w14:textId="77777777" w:rsidR="002F788B" w:rsidRDefault="002F788B" w:rsidP="002F788B">
      <w:pPr>
        <w:jc w:val="center"/>
      </w:pPr>
    </w:p>
    <w:tbl>
      <w:tblPr>
        <w:tblStyle w:val="TableGrid"/>
        <w:tblW w:w="3286" w:type="pct"/>
        <w:jc w:val="center"/>
        <w:tblLook w:val="04A0" w:firstRow="1" w:lastRow="0" w:firstColumn="1" w:lastColumn="0" w:noHBand="0" w:noVBand="1"/>
      </w:tblPr>
      <w:tblGrid>
        <w:gridCol w:w="1789"/>
        <w:gridCol w:w="1416"/>
        <w:gridCol w:w="816"/>
        <w:gridCol w:w="1068"/>
        <w:gridCol w:w="1056"/>
      </w:tblGrid>
      <w:tr w:rsidR="002F788B" w:rsidRPr="002F788B" w14:paraId="69736ADC" w14:textId="77777777" w:rsidTr="002F788B">
        <w:trPr>
          <w:cantSplit/>
          <w:tblHeader/>
          <w:jc w:val="center"/>
        </w:trPr>
        <w:tc>
          <w:tcPr>
            <w:tcW w:w="1455" w:type="pct"/>
            <w:shd w:val="clear" w:color="auto" w:fill="FFFF99"/>
          </w:tcPr>
          <w:p w14:paraId="06EEE140" w14:textId="3CB02B8C" w:rsidR="002F788B" w:rsidRPr="002F788B" w:rsidRDefault="002F788B" w:rsidP="002F788B">
            <w:pPr>
              <w:keepNext/>
              <w:keepLines/>
              <w:rPr>
                <w:b/>
                <w:sz w:val="14"/>
              </w:rPr>
            </w:pPr>
            <w:r w:rsidRPr="002F788B">
              <w:rPr>
                <w:b/>
                <w:sz w:val="14"/>
              </w:rPr>
              <w:t>Organism</w:t>
            </w:r>
          </w:p>
        </w:tc>
        <w:tc>
          <w:tcPr>
            <w:tcW w:w="1152" w:type="pct"/>
            <w:shd w:val="clear" w:color="auto" w:fill="FFFF99"/>
          </w:tcPr>
          <w:p w14:paraId="1543F5BF" w14:textId="4D836802" w:rsidR="002F788B" w:rsidRPr="002F788B" w:rsidRDefault="002F788B" w:rsidP="002F788B">
            <w:pPr>
              <w:keepNext/>
              <w:keepLines/>
              <w:jc w:val="center"/>
              <w:rPr>
                <w:b/>
                <w:sz w:val="14"/>
              </w:rPr>
            </w:pPr>
            <w:r w:rsidRPr="002F788B">
              <w:rPr>
                <w:b/>
                <w:sz w:val="14"/>
              </w:rPr>
              <w:t>Number of isolates</w:t>
            </w:r>
          </w:p>
        </w:tc>
        <w:tc>
          <w:tcPr>
            <w:tcW w:w="664" w:type="pct"/>
            <w:shd w:val="clear" w:color="auto" w:fill="FFFF99"/>
          </w:tcPr>
          <w:p w14:paraId="6B375B47" w14:textId="4539FFE0" w:rsidR="002F788B" w:rsidRPr="002F788B" w:rsidRDefault="002F788B" w:rsidP="002F788B">
            <w:pPr>
              <w:keepNext/>
              <w:keepLines/>
              <w:jc w:val="center"/>
              <w:rPr>
                <w:b/>
                <w:sz w:val="14"/>
              </w:rPr>
            </w:pPr>
            <w:r w:rsidRPr="002F788B">
              <w:rPr>
                <w:b/>
                <w:sz w:val="14"/>
              </w:rPr>
              <w:t>MDR</w:t>
            </w:r>
          </w:p>
        </w:tc>
        <w:tc>
          <w:tcPr>
            <w:tcW w:w="869" w:type="pct"/>
            <w:shd w:val="clear" w:color="auto" w:fill="FFFF99"/>
          </w:tcPr>
          <w:p w14:paraId="45B5AA27" w14:textId="5D1A0479" w:rsidR="002F788B" w:rsidRPr="002F788B" w:rsidRDefault="002F788B" w:rsidP="002F788B">
            <w:pPr>
              <w:keepNext/>
              <w:keepLines/>
              <w:jc w:val="center"/>
              <w:rPr>
                <w:b/>
                <w:sz w:val="14"/>
              </w:rPr>
            </w:pPr>
            <w:r w:rsidRPr="002F788B">
              <w:rPr>
                <w:b/>
                <w:sz w:val="14"/>
              </w:rPr>
              <w:t>Possible XDR</w:t>
            </w:r>
          </w:p>
        </w:tc>
        <w:tc>
          <w:tcPr>
            <w:tcW w:w="859" w:type="pct"/>
            <w:shd w:val="clear" w:color="auto" w:fill="FFFF99"/>
          </w:tcPr>
          <w:p w14:paraId="654D81A4" w14:textId="4A2A7677" w:rsidR="002F788B" w:rsidRPr="002F788B" w:rsidRDefault="002F788B" w:rsidP="002F788B">
            <w:pPr>
              <w:keepNext/>
              <w:keepLines/>
              <w:jc w:val="center"/>
              <w:rPr>
                <w:b/>
                <w:sz w:val="14"/>
              </w:rPr>
            </w:pPr>
            <w:r w:rsidRPr="002F788B">
              <w:rPr>
                <w:b/>
                <w:sz w:val="14"/>
              </w:rPr>
              <w:t>Possible PDR</w:t>
            </w:r>
          </w:p>
        </w:tc>
      </w:tr>
      <w:tr w:rsidR="002F788B" w:rsidRPr="002F788B" w14:paraId="403C3F93" w14:textId="77777777" w:rsidTr="002F788B">
        <w:trPr>
          <w:cantSplit/>
          <w:jc w:val="center"/>
        </w:trPr>
        <w:tc>
          <w:tcPr>
            <w:tcW w:w="1455" w:type="pct"/>
            <w:shd w:val="clear" w:color="auto" w:fill="auto"/>
          </w:tcPr>
          <w:p w14:paraId="0BD7648C" w14:textId="5A0F8B45" w:rsidR="002F788B" w:rsidRPr="002F788B" w:rsidRDefault="002F788B" w:rsidP="002F788B">
            <w:pPr>
              <w:keepNext/>
              <w:keepLines/>
              <w:rPr>
                <w:sz w:val="14"/>
              </w:rPr>
            </w:pPr>
            <w:r>
              <w:rPr>
                <w:sz w:val="14"/>
              </w:rPr>
              <w:t>Enterococcus faecalis</w:t>
            </w:r>
          </w:p>
        </w:tc>
        <w:tc>
          <w:tcPr>
            <w:tcW w:w="1152" w:type="pct"/>
            <w:shd w:val="clear" w:color="auto" w:fill="auto"/>
          </w:tcPr>
          <w:p w14:paraId="6139148A" w14:textId="215EC051" w:rsidR="002F788B" w:rsidRPr="002F788B" w:rsidRDefault="002F788B" w:rsidP="002F788B">
            <w:pPr>
              <w:keepNext/>
              <w:keepLines/>
              <w:jc w:val="center"/>
              <w:rPr>
                <w:sz w:val="14"/>
              </w:rPr>
            </w:pPr>
            <w:r>
              <w:rPr>
                <w:sz w:val="14"/>
              </w:rPr>
              <w:t>1</w:t>
            </w:r>
          </w:p>
        </w:tc>
        <w:tc>
          <w:tcPr>
            <w:tcW w:w="664" w:type="pct"/>
            <w:shd w:val="clear" w:color="auto" w:fill="auto"/>
          </w:tcPr>
          <w:p w14:paraId="65D5EF7C" w14:textId="77777777" w:rsidR="002F788B" w:rsidRPr="002F788B" w:rsidRDefault="002F788B" w:rsidP="002F788B">
            <w:pPr>
              <w:keepNext/>
              <w:keepLines/>
              <w:jc w:val="center"/>
              <w:rPr>
                <w:sz w:val="14"/>
              </w:rPr>
            </w:pPr>
          </w:p>
        </w:tc>
        <w:tc>
          <w:tcPr>
            <w:tcW w:w="869" w:type="pct"/>
            <w:shd w:val="clear" w:color="auto" w:fill="auto"/>
          </w:tcPr>
          <w:p w14:paraId="5B5163D4" w14:textId="77777777" w:rsidR="002F788B" w:rsidRPr="002F788B" w:rsidRDefault="002F788B" w:rsidP="002F788B">
            <w:pPr>
              <w:keepNext/>
              <w:keepLines/>
              <w:jc w:val="center"/>
              <w:rPr>
                <w:sz w:val="14"/>
              </w:rPr>
            </w:pPr>
          </w:p>
        </w:tc>
        <w:tc>
          <w:tcPr>
            <w:tcW w:w="859" w:type="pct"/>
            <w:shd w:val="clear" w:color="auto" w:fill="auto"/>
          </w:tcPr>
          <w:p w14:paraId="5C6F988D" w14:textId="77777777" w:rsidR="002F788B" w:rsidRPr="002F788B" w:rsidRDefault="002F788B" w:rsidP="002F788B">
            <w:pPr>
              <w:keepNext/>
              <w:keepLines/>
              <w:jc w:val="center"/>
              <w:rPr>
                <w:sz w:val="14"/>
              </w:rPr>
            </w:pPr>
          </w:p>
        </w:tc>
      </w:tr>
      <w:tr w:rsidR="002F788B" w:rsidRPr="002F788B" w14:paraId="6D0A5E9A" w14:textId="77777777" w:rsidTr="002F788B">
        <w:trPr>
          <w:cantSplit/>
          <w:jc w:val="center"/>
        </w:trPr>
        <w:tc>
          <w:tcPr>
            <w:tcW w:w="1455" w:type="pct"/>
            <w:shd w:val="clear" w:color="auto" w:fill="auto"/>
          </w:tcPr>
          <w:p w14:paraId="625FC8E3" w14:textId="4B04ACA1" w:rsidR="002F788B" w:rsidRPr="002F788B" w:rsidRDefault="002F788B" w:rsidP="002F788B">
            <w:pPr>
              <w:keepNext/>
              <w:keepLines/>
              <w:rPr>
                <w:sz w:val="14"/>
              </w:rPr>
            </w:pPr>
            <w:r>
              <w:rPr>
                <w:sz w:val="14"/>
              </w:rPr>
              <w:t>Staphylococcus aureus</w:t>
            </w:r>
          </w:p>
        </w:tc>
        <w:tc>
          <w:tcPr>
            <w:tcW w:w="1152" w:type="pct"/>
            <w:shd w:val="clear" w:color="auto" w:fill="auto"/>
          </w:tcPr>
          <w:p w14:paraId="0FAA882E" w14:textId="0D5F8817" w:rsidR="002F788B" w:rsidRPr="002F788B" w:rsidRDefault="002F788B" w:rsidP="002F788B">
            <w:pPr>
              <w:keepNext/>
              <w:keepLines/>
              <w:jc w:val="center"/>
              <w:rPr>
                <w:sz w:val="14"/>
              </w:rPr>
            </w:pPr>
            <w:r>
              <w:rPr>
                <w:sz w:val="14"/>
              </w:rPr>
              <w:t>86</w:t>
            </w:r>
          </w:p>
        </w:tc>
        <w:tc>
          <w:tcPr>
            <w:tcW w:w="664" w:type="pct"/>
            <w:shd w:val="clear" w:color="auto" w:fill="auto"/>
          </w:tcPr>
          <w:p w14:paraId="1C370CC7" w14:textId="24F4878A" w:rsidR="002F788B" w:rsidRPr="002F788B" w:rsidRDefault="002F788B" w:rsidP="002F788B">
            <w:pPr>
              <w:keepNext/>
              <w:keepLines/>
              <w:jc w:val="center"/>
              <w:rPr>
                <w:sz w:val="14"/>
              </w:rPr>
            </w:pPr>
            <w:r>
              <w:rPr>
                <w:sz w:val="14"/>
              </w:rPr>
              <w:t>13 (15%)</w:t>
            </w:r>
          </w:p>
        </w:tc>
        <w:tc>
          <w:tcPr>
            <w:tcW w:w="869" w:type="pct"/>
            <w:shd w:val="clear" w:color="auto" w:fill="auto"/>
          </w:tcPr>
          <w:p w14:paraId="06F1ED63" w14:textId="540080EA" w:rsidR="002F788B" w:rsidRPr="002F788B" w:rsidRDefault="002F788B" w:rsidP="002F788B">
            <w:pPr>
              <w:keepNext/>
              <w:keepLines/>
              <w:jc w:val="center"/>
              <w:rPr>
                <w:sz w:val="14"/>
              </w:rPr>
            </w:pPr>
            <w:r>
              <w:rPr>
                <w:sz w:val="14"/>
              </w:rPr>
              <w:t>9 (10%)</w:t>
            </w:r>
          </w:p>
        </w:tc>
        <w:tc>
          <w:tcPr>
            <w:tcW w:w="859" w:type="pct"/>
            <w:shd w:val="clear" w:color="auto" w:fill="auto"/>
          </w:tcPr>
          <w:p w14:paraId="0A2CA032" w14:textId="325E6B4C" w:rsidR="002F788B" w:rsidRPr="002F788B" w:rsidRDefault="002F788B" w:rsidP="002F788B">
            <w:pPr>
              <w:keepNext/>
              <w:keepLines/>
              <w:jc w:val="center"/>
              <w:rPr>
                <w:sz w:val="14"/>
              </w:rPr>
            </w:pPr>
            <w:r>
              <w:rPr>
                <w:sz w:val="14"/>
              </w:rPr>
              <w:t>4 (5%)</w:t>
            </w:r>
          </w:p>
        </w:tc>
      </w:tr>
      <w:tr w:rsidR="002F788B" w:rsidRPr="002F788B" w14:paraId="0204F35B" w14:textId="77777777" w:rsidTr="002F788B">
        <w:trPr>
          <w:cantSplit/>
          <w:jc w:val="center"/>
        </w:trPr>
        <w:tc>
          <w:tcPr>
            <w:tcW w:w="1455" w:type="pct"/>
            <w:shd w:val="clear" w:color="auto" w:fill="auto"/>
          </w:tcPr>
          <w:p w14:paraId="41DC1BE0" w14:textId="6B4717BA" w:rsidR="002F788B" w:rsidRPr="002F788B" w:rsidRDefault="002F788B" w:rsidP="002F788B">
            <w:pPr>
              <w:keepNext/>
              <w:keepLines/>
              <w:rPr>
                <w:sz w:val="14"/>
              </w:rPr>
            </w:pPr>
            <w:r>
              <w:rPr>
                <w:sz w:val="14"/>
              </w:rPr>
              <w:t>Acinetobacter sp.</w:t>
            </w:r>
          </w:p>
        </w:tc>
        <w:tc>
          <w:tcPr>
            <w:tcW w:w="1152" w:type="pct"/>
            <w:shd w:val="clear" w:color="auto" w:fill="auto"/>
          </w:tcPr>
          <w:p w14:paraId="342649CD" w14:textId="21662199" w:rsidR="002F788B" w:rsidRPr="002F788B" w:rsidRDefault="002F788B" w:rsidP="002F788B">
            <w:pPr>
              <w:keepNext/>
              <w:keepLines/>
              <w:jc w:val="center"/>
              <w:rPr>
                <w:sz w:val="14"/>
              </w:rPr>
            </w:pPr>
            <w:r>
              <w:rPr>
                <w:sz w:val="14"/>
              </w:rPr>
              <w:t>8</w:t>
            </w:r>
          </w:p>
        </w:tc>
        <w:tc>
          <w:tcPr>
            <w:tcW w:w="664" w:type="pct"/>
            <w:shd w:val="clear" w:color="auto" w:fill="auto"/>
          </w:tcPr>
          <w:p w14:paraId="3BEA06C1" w14:textId="6623BB21" w:rsidR="002F788B" w:rsidRPr="002F788B" w:rsidRDefault="002F788B" w:rsidP="002F788B">
            <w:pPr>
              <w:keepNext/>
              <w:keepLines/>
              <w:jc w:val="center"/>
              <w:rPr>
                <w:sz w:val="14"/>
              </w:rPr>
            </w:pPr>
            <w:r>
              <w:rPr>
                <w:sz w:val="14"/>
              </w:rPr>
              <w:t>1 (13%)</w:t>
            </w:r>
          </w:p>
        </w:tc>
        <w:tc>
          <w:tcPr>
            <w:tcW w:w="869" w:type="pct"/>
            <w:shd w:val="clear" w:color="auto" w:fill="auto"/>
          </w:tcPr>
          <w:p w14:paraId="1C11E651" w14:textId="77777777" w:rsidR="002F788B" w:rsidRPr="002F788B" w:rsidRDefault="002F788B" w:rsidP="002F788B">
            <w:pPr>
              <w:keepNext/>
              <w:keepLines/>
              <w:jc w:val="center"/>
              <w:rPr>
                <w:sz w:val="14"/>
              </w:rPr>
            </w:pPr>
          </w:p>
        </w:tc>
        <w:tc>
          <w:tcPr>
            <w:tcW w:w="859" w:type="pct"/>
            <w:shd w:val="clear" w:color="auto" w:fill="auto"/>
          </w:tcPr>
          <w:p w14:paraId="75BD80D9" w14:textId="77777777" w:rsidR="002F788B" w:rsidRPr="002F788B" w:rsidRDefault="002F788B" w:rsidP="002F788B">
            <w:pPr>
              <w:keepNext/>
              <w:keepLines/>
              <w:jc w:val="center"/>
              <w:rPr>
                <w:sz w:val="14"/>
              </w:rPr>
            </w:pPr>
          </w:p>
        </w:tc>
      </w:tr>
      <w:tr w:rsidR="002F788B" w:rsidRPr="002F788B" w14:paraId="01DE22D5" w14:textId="77777777" w:rsidTr="002F788B">
        <w:trPr>
          <w:cantSplit/>
          <w:jc w:val="center"/>
        </w:trPr>
        <w:tc>
          <w:tcPr>
            <w:tcW w:w="1455" w:type="pct"/>
            <w:shd w:val="clear" w:color="auto" w:fill="auto"/>
          </w:tcPr>
          <w:p w14:paraId="12F89A8A" w14:textId="03CEC4F2" w:rsidR="002F788B" w:rsidRPr="002F788B" w:rsidRDefault="002F788B" w:rsidP="002F788B">
            <w:pPr>
              <w:keepNext/>
              <w:keepLines/>
              <w:rPr>
                <w:sz w:val="14"/>
              </w:rPr>
            </w:pPr>
            <w:r>
              <w:rPr>
                <w:sz w:val="14"/>
              </w:rPr>
              <w:t>Escherichia coli</w:t>
            </w:r>
          </w:p>
        </w:tc>
        <w:tc>
          <w:tcPr>
            <w:tcW w:w="1152" w:type="pct"/>
            <w:shd w:val="clear" w:color="auto" w:fill="auto"/>
          </w:tcPr>
          <w:p w14:paraId="664D679D" w14:textId="2E66373B" w:rsidR="002F788B" w:rsidRPr="002F788B" w:rsidRDefault="002F788B" w:rsidP="002F788B">
            <w:pPr>
              <w:keepNext/>
              <w:keepLines/>
              <w:jc w:val="center"/>
              <w:rPr>
                <w:sz w:val="14"/>
              </w:rPr>
            </w:pPr>
            <w:r>
              <w:rPr>
                <w:sz w:val="14"/>
              </w:rPr>
              <w:t>86</w:t>
            </w:r>
          </w:p>
        </w:tc>
        <w:tc>
          <w:tcPr>
            <w:tcW w:w="664" w:type="pct"/>
            <w:shd w:val="clear" w:color="auto" w:fill="auto"/>
          </w:tcPr>
          <w:p w14:paraId="428CEDD1" w14:textId="22619892" w:rsidR="002F788B" w:rsidRPr="002F788B" w:rsidRDefault="002F788B" w:rsidP="002F788B">
            <w:pPr>
              <w:keepNext/>
              <w:keepLines/>
              <w:jc w:val="center"/>
              <w:rPr>
                <w:sz w:val="14"/>
              </w:rPr>
            </w:pPr>
            <w:r>
              <w:rPr>
                <w:sz w:val="14"/>
              </w:rPr>
              <w:t>4 (5%)</w:t>
            </w:r>
          </w:p>
        </w:tc>
        <w:tc>
          <w:tcPr>
            <w:tcW w:w="869" w:type="pct"/>
            <w:shd w:val="clear" w:color="auto" w:fill="auto"/>
          </w:tcPr>
          <w:p w14:paraId="338C4777" w14:textId="77777777" w:rsidR="002F788B" w:rsidRPr="002F788B" w:rsidRDefault="002F788B" w:rsidP="002F788B">
            <w:pPr>
              <w:keepNext/>
              <w:keepLines/>
              <w:jc w:val="center"/>
              <w:rPr>
                <w:sz w:val="14"/>
              </w:rPr>
            </w:pPr>
          </w:p>
        </w:tc>
        <w:tc>
          <w:tcPr>
            <w:tcW w:w="859" w:type="pct"/>
            <w:shd w:val="clear" w:color="auto" w:fill="auto"/>
          </w:tcPr>
          <w:p w14:paraId="279E6039" w14:textId="77777777" w:rsidR="002F788B" w:rsidRPr="002F788B" w:rsidRDefault="002F788B" w:rsidP="002F788B">
            <w:pPr>
              <w:keepNext/>
              <w:keepLines/>
              <w:jc w:val="center"/>
              <w:rPr>
                <w:sz w:val="14"/>
              </w:rPr>
            </w:pPr>
          </w:p>
        </w:tc>
      </w:tr>
      <w:tr w:rsidR="002F788B" w:rsidRPr="002F788B" w14:paraId="27464C8E" w14:textId="77777777" w:rsidTr="002F788B">
        <w:trPr>
          <w:cantSplit/>
          <w:jc w:val="center"/>
        </w:trPr>
        <w:tc>
          <w:tcPr>
            <w:tcW w:w="1455" w:type="pct"/>
            <w:shd w:val="clear" w:color="auto" w:fill="auto"/>
          </w:tcPr>
          <w:p w14:paraId="41EAFABA" w14:textId="1526CD1E" w:rsidR="002F788B" w:rsidRPr="002F788B" w:rsidRDefault="002F788B" w:rsidP="002F788B">
            <w:pPr>
              <w:keepNext/>
              <w:keepLines/>
              <w:rPr>
                <w:sz w:val="14"/>
              </w:rPr>
            </w:pPr>
            <w:r>
              <w:rPr>
                <w:sz w:val="14"/>
              </w:rPr>
              <w:t>Klebsiella pneumoniae</w:t>
            </w:r>
          </w:p>
        </w:tc>
        <w:tc>
          <w:tcPr>
            <w:tcW w:w="1152" w:type="pct"/>
            <w:shd w:val="clear" w:color="auto" w:fill="auto"/>
          </w:tcPr>
          <w:p w14:paraId="6EA197FF" w14:textId="0C97B498" w:rsidR="002F788B" w:rsidRPr="002F788B" w:rsidRDefault="002F788B" w:rsidP="002F788B">
            <w:pPr>
              <w:keepNext/>
              <w:keepLines/>
              <w:jc w:val="center"/>
              <w:rPr>
                <w:sz w:val="14"/>
              </w:rPr>
            </w:pPr>
            <w:r>
              <w:rPr>
                <w:sz w:val="14"/>
              </w:rPr>
              <w:t>23</w:t>
            </w:r>
          </w:p>
        </w:tc>
        <w:tc>
          <w:tcPr>
            <w:tcW w:w="664" w:type="pct"/>
            <w:shd w:val="clear" w:color="auto" w:fill="auto"/>
          </w:tcPr>
          <w:p w14:paraId="48510E18" w14:textId="77777777" w:rsidR="002F788B" w:rsidRPr="002F788B" w:rsidRDefault="002F788B" w:rsidP="002F788B">
            <w:pPr>
              <w:keepNext/>
              <w:keepLines/>
              <w:jc w:val="center"/>
              <w:rPr>
                <w:sz w:val="14"/>
              </w:rPr>
            </w:pPr>
          </w:p>
        </w:tc>
        <w:tc>
          <w:tcPr>
            <w:tcW w:w="869" w:type="pct"/>
            <w:shd w:val="clear" w:color="auto" w:fill="auto"/>
          </w:tcPr>
          <w:p w14:paraId="68967D51" w14:textId="77777777" w:rsidR="002F788B" w:rsidRPr="002F788B" w:rsidRDefault="002F788B" w:rsidP="002F788B">
            <w:pPr>
              <w:keepNext/>
              <w:keepLines/>
              <w:jc w:val="center"/>
              <w:rPr>
                <w:sz w:val="14"/>
              </w:rPr>
            </w:pPr>
          </w:p>
        </w:tc>
        <w:tc>
          <w:tcPr>
            <w:tcW w:w="859" w:type="pct"/>
            <w:shd w:val="clear" w:color="auto" w:fill="auto"/>
          </w:tcPr>
          <w:p w14:paraId="70527B04" w14:textId="77777777" w:rsidR="002F788B" w:rsidRPr="002F788B" w:rsidRDefault="002F788B" w:rsidP="002F788B">
            <w:pPr>
              <w:keepNext/>
              <w:keepLines/>
              <w:jc w:val="center"/>
              <w:rPr>
                <w:sz w:val="14"/>
              </w:rPr>
            </w:pPr>
          </w:p>
        </w:tc>
      </w:tr>
      <w:tr w:rsidR="002F788B" w:rsidRPr="002F788B" w14:paraId="72E4557A" w14:textId="77777777" w:rsidTr="002F788B">
        <w:trPr>
          <w:cantSplit/>
          <w:jc w:val="center"/>
        </w:trPr>
        <w:tc>
          <w:tcPr>
            <w:tcW w:w="1455" w:type="pct"/>
            <w:shd w:val="clear" w:color="auto" w:fill="auto"/>
          </w:tcPr>
          <w:p w14:paraId="4EF3A00D" w14:textId="32F7E3A4" w:rsidR="002F788B" w:rsidRPr="002F788B" w:rsidRDefault="002F788B" w:rsidP="002F788B">
            <w:pPr>
              <w:keepNext/>
              <w:keepLines/>
              <w:rPr>
                <w:sz w:val="14"/>
              </w:rPr>
            </w:pPr>
            <w:r>
              <w:rPr>
                <w:sz w:val="14"/>
              </w:rPr>
              <w:t>Pseudomonas aeruginosa</w:t>
            </w:r>
          </w:p>
        </w:tc>
        <w:tc>
          <w:tcPr>
            <w:tcW w:w="1152" w:type="pct"/>
            <w:shd w:val="clear" w:color="auto" w:fill="auto"/>
          </w:tcPr>
          <w:p w14:paraId="735002F6" w14:textId="6AE4DBCC" w:rsidR="002F788B" w:rsidRPr="002F788B" w:rsidRDefault="002F788B" w:rsidP="002F788B">
            <w:pPr>
              <w:keepNext/>
              <w:keepLines/>
              <w:jc w:val="center"/>
              <w:rPr>
                <w:sz w:val="14"/>
              </w:rPr>
            </w:pPr>
            <w:r>
              <w:rPr>
                <w:sz w:val="14"/>
              </w:rPr>
              <w:t>32</w:t>
            </w:r>
          </w:p>
        </w:tc>
        <w:tc>
          <w:tcPr>
            <w:tcW w:w="664" w:type="pct"/>
            <w:shd w:val="clear" w:color="auto" w:fill="auto"/>
          </w:tcPr>
          <w:p w14:paraId="5F8E9B50" w14:textId="68D11D6A" w:rsidR="002F788B" w:rsidRPr="002F788B" w:rsidRDefault="002F788B" w:rsidP="002F788B">
            <w:pPr>
              <w:keepNext/>
              <w:keepLines/>
              <w:jc w:val="center"/>
              <w:rPr>
                <w:sz w:val="14"/>
              </w:rPr>
            </w:pPr>
            <w:r>
              <w:rPr>
                <w:sz w:val="14"/>
              </w:rPr>
              <w:t>2 (6%)</w:t>
            </w:r>
          </w:p>
        </w:tc>
        <w:tc>
          <w:tcPr>
            <w:tcW w:w="869" w:type="pct"/>
            <w:shd w:val="clear" w:color="auto" w:fill="auto"/>
          </w:tcPr>
          <w:p w14:paraId="7CE94751" w14:textId="39625289" w:rsidR="002F788B" w:rsidRPr="002F788B" w:rsidRDefault="002F788B" w:rsidP="002F788B">
            <w:pPr>
              <w:keepNext/>
              <w:keepLines/>
              <w:jc w:val="center"/>
              <w:rPr>
                <w:sz w:val="14"/>
              </w:rPr>
            </w:pPr>
            <w:r>
              <w:rPr>
                <w:sz w:val="14"/>
              </w:rPr>
              <w:t>2 (6%)</w:t>
            </w:r>
          </w:p>
        </w:tc>
        <w:tc>
          <w:tcPr>
            <w:tcW w:w="859" w:type="pct"/>
            <w:shd w:val="clear" w:color="auto" w:fill="auto"/>
          </w:tcPr>
          <w:p w14:paraId="1C61E6EA" w14:textId="77777777" w:rsidR="002F788B" w:rsidRPr="002F788B" w:rsidRDefault="002F788B" w:rsidP="002F788B">
            <w:pPr>
              <w:keepNext/>
              <w:keepLines/>
              <w:jc w:val="center"/>
              <w:rPr>
                <w:sz w:val="14"/>
              </w:rPr>
            </w:pPr>
          </w:p>
        </w:tc>
      </w:tr>
    </w:tbl>
    <w:p w14:paraId="1451A9F9" w14:textId="47FC926F" w:rsidR="002F788B" w:rsidRDefault="002F788B" w:rsidP="002F788B">
      <w:pPr>
        <w:pStyle w:val="Caption"/>
        <w:spacing w:after="240"/>
        <w:jc w:val="center"/>
      </w:pPr>
      <w:r>
        <w:t xml:space="preserve">Table </w:t>
      </w:r>
      <w:fldSimple w:instr=" SEQ Table \* ARABIC ">
        <w:r>
          <w:rPr>
            <w:noProof/>
          </w:rPr>
          <w:t>10</w:t>
        </w:r>
      </w:fldSimple>
      <w:r>
        <w:t>: MDR, XDR, PDR summary</w:t>
      </w:r>
    </w:p>
    <w:p w14:paraId="3DAA9A7F" w14:textId="54F5DBFE" w:rsidR="002F788B" w:rsidRDefault="002F788B" w:rsidP="002F788B">
      <w:pPr>
        <w:pStyle w:val="Heading2"/>
      </w:pPr>
      <w:bookmarkStart w:id="13" w:name="_Toc149114130"/>
      <w:r>
        <w:lastRenderedPageBreak/>
        <w:t>4.4 Multidrug resistance: Resistance profiles</w:t>
      </w:r>
      <w:bookmarkEnd w:id="13"/>
    </w:p>
    <w:p w14:paraId="294BD077" w14:textId="5C89352D" w:rsidR="002F788B" w:rsidRDefault="002F788B" w:rsidP="002F788B">
      <w:r>
        <w:t>One of the most valuable, but least utilized, analyses in WHONET is "resistance profiles" for studying multidrug resistance. The study of multidrug resistance has several applications:</w:t>
      </w:r>
    </w:p>
    <w:p w14:paraId="5D46C270" w14:textId="1511FDB0" w:rsidR="002F788B" w:rsidRDefault="002F788B" w:rsidP="002F788B">
      <w:pPr>
        <w:pStyle w:val="ListParagraph"/>
        <w:numPr>
          <w:ilvl w:val="0"/>
          <w:numId w:val="4"/>
        </w:numPr>
      </w:pPr>
      <w:r>
        <w:t>Phenotypic strain tracking facilitates the monitoring of distinct microbial subpopulations, greatly improving the recognition of 1) new strains; and 2) hospital and community outbreaks.  Clusters identified by phenotypic tracking could be investigated by molecular typing to confirm clonality.</w:t>
      </w:r>
    </w:p>
    <w:p w14:paraId="5E229C7C" w14:textId="70DA2812" w:rsidR="002F788B" w:rsidRDefault="002F788B" w:rsidP="002F788B">
      <w:pPr>
        <w:pStyle w:val="ListParagraph"/>
        <w:numPr>
          <w:ilvl w:val="0"/>
          <w:numId w:val="4"/>
        </w:numPr>
      </w:pPr>
      <w:r>
        <w:t>The study of cross-resistance is useful in the development of treatment guidelines, including: 1) the determination of recommended "first-line" and "second-line" treatment options; and 2) estimating the value of combination therapy on local pathogens.</w:t>
      </w:r>
    </w:p>
    <w:p w14:paraId="45B30D03" w14:textId="0106FD8B" w:rsidR="002F788B" w:rsidRDefault="002F788B" w:rsidP="002F788B">
      <w:pPr>
        <w:pStyle w:val="ListParagraph"/>
        <w:numPr>
          <w:ilvl w:val="0"/>
          <w:numId w:val="4"/>
        </w:numPr>
      </w:pPr>
      <w:r>
        <w:t>Predicting resistance mechanisms based on the results from antimicrobials within a specific antimicrobial class or subclass or related classes.</w:t>
      </w:r>
    </w:p>
    <w:p w14:paraId="277C96FD" w14:textId="6A8DBCD1" w:rsidR="002F788B" w:rsidRDefault="002F788B" w:rsidP="002F788B">
      <w:pPr>
        <w:pStyle w:val="ListParagraph"/>
        <w:numPr>
          <w:ilvl w:val="0"/>
          <w:numId w:val="4"/>
        </w:numPr>
      </w:pPr>
      <w:r>
        <w:t>Exploring potential errors in laboratory test practices, for example the finding of isolates of Escherichia coli susceptible to ampicillin but resistant to imipenem is unlikely, and may be due to a testing error, for example with imipenem disks that have lost their disk potency.</w:t>
      </w:r>
    </w:p>
    <w:p w14:paraId="0D9854B4" w14:textId="2B8F5CE2" w:rsidR="002F788B" w:rsidRDefault="002F788B" w:rsidP="002F788B">
      <w:r>
        <w:t>In a section on "Antimicrobial susceptibility test practices", a set of "core antimicrobials" for Staphylococcus aureus and Escherichia coli has been proposed based on the data analyzed in this report.  The below tables use these core antimicrobials to create resistance profiles.  The tables only include isolates that were tested against all core antimicrobials.</w:t>
      </w:r>
    </w:p>
    <w:tbl>
      <w:tblPr>
        <w:tblStyle w:val="TableGrid"/>
        <w:tblW w:w="5000" w:type="pct"/>
        <w:jc w:val="center"/>
        <w:tblLook w:val="04A0" w:firstRow="1" w:lastRow="0" w:firstColumn="1" w:lastColumn="0" w:noHBand="0" w:noVBand="1"/>
      </w:tblPr>
      <w:tblGrid>
        <w:gridCol w:w="1590"/>
        <w:gridCol w:w="1554"/>
        <w:gridCol w:w="3104"/>
        <w:gridCol w:w="3102"/>
      </w:tblGrid>
      <w:tr w:rsidR="002F788B" w:rsidRPr="002F788B" w14:paraId="6A910392" w14:textId="77777777" w:rsidTr="002F788B">
        <w:trPr>
          <w:cantSplit/>
          <w:tblHeader/>
          <w:jc w:val="center"/>
        </w:trPr>
        <w:tc>
          <w:tcPr>
            <w:tcW w:w="850" w:type="pct"/>
            <w:shd w:val="clear" w:color="auto" w:fill="FFFF99"/>
          </w:tcPr>
          <w:p w14:paraId="1AC6575C" w14:textId="0D336662" w:rsidR="002F788B" w:rsidRPr="002F788B" w:rsidRDefault="002F788B" w:rsidP="002F788B">
            <w:pPr>
              <w:keepNext/>
              <w:keepLines/>
              <w:rPr>
                <w:b/>
                <w:sz w:val="14"/>
              </w:rPr>
            </w:pPr>
            <w:r w:rsidRPr="002F788B">
              <w:rPr>
                <w:b/>
                <w:sz w:val="14"/>
              </w:rPr>
              <w:t>Organism</w:t>
            </w:r>
          </w:p>
        </w:tc>
        <w:tc>
          <w:tcPr>
            <w:tcW w:w="831" w:type="pct"/>
            <w:shd w:val="clear" w:color="auto" w:fill="FFFF99"/>
          </w:tcPr>
          <w:p w14:paraId="46122FBA" w14:textId="07EB7F78" w:rsidR="002F788B" w:rsidRPr="002F788B" w:rsidRDefault="002F788B" w:rsidP="002F788B">
            <w:pPr>
              <w:keepNext/>
              <w:keepLines/>
              <w:jc w:val="center"/>
              <w:rPr>
                <w:b/>
                <w:sz w:val="14"/>
              </w:rPr>
            </w:pPr>
            <w:r w:rsidRPr="002F788B">
              <w:rPr>
                <w:b/>
                <w:sz w:val="14"/>
              </w:rPr>
              <w:t>Number of antibiotics</w:t>
            </w:r>
          </w:p>
        </w:tc>
        <w:tc>
          <w:tcPr>
            <w:tcW w:w="1660" w:type="pct"/>
            <w:shd w:val="clear" w:color="auto" w:fill="FFFF99"/>
          </w:tcPr>
          <w:p w14:paraId="42BDBB1A" w14:textId="7085C51B" w:rsidR="002F788B" w:rsidRPr="002F788B" w:rsidRDefault="002F788B" w:rsidP="002F788B">
            <w:pPr>
              <w:keepNext/>
              <w:keepLines/>
              <w:rPr>
                <w:b/>
                <w:sz w:val="14"/>
              </w:rPr>
            </w:pPr>
            <w:r w:rsidRPr="002F788B">
              <w:rPr>
                <w:b/>
                <w:sz w:val="14"/>
              </w:rPr>
              <w:t>Core antibiotics</w:t>
            </w:r>
          </w:p>
        </w:tc>
        <w:tc>
          <w:tcPr>
            <w:tcW w:w="1660" w:type="pct"/>
            <w:shd w:val="clear" w:color="auto" w:fill="FFFF99"/>
          </w:tcPr>
          <w:p w14:paraId="03BFA7B2" w14:textId="56E78495" w:rsidR="002F788B" w:rsidRPr="002F788B" w:rsidRDefault="002F788B" w:rsidP="002F788B">
            <w:pPr>
              <w:keepNext/>
              <w:keepLines/>
              <w:jc w:val="center"/>
              <w:rPr>
                <w:b/>
                <w:sz w:val="14"/>
              </w:rPr>
            </w:pPr>
            <w:r w:rsidRPr="002F788B">
              <w:rPr>
                <w:b/>
                <w:sz w:val="14"/>
              </w:rPr>
              <w:t>Number of isolates tested against all antimicrobials (%)</w:t>
            </w:r>
          </w:p>
        </w:tc>
      </w:tr>
      <w:tr w:rsidR="002F788B" w:rsidRPr="002F788B" w14:paraId="2FF14FC9" w14:textId="77777777" w:rsidTr="002F788B">
        <w:trPr>
          <w:cantSplit/>
          <w:jc w:val="center"/>
        </w:trPr>
        <w:tc>
          <w:tcPr>
            <w:tcW w:w="850" w:type="pct"/>
            <w:shd w:val="clear" w:color="auto" w:fill="auto"/>
          </w:tcPr>
          <w:p w14:paraId="5842E2D0" w14:textId="0AD63800" w:rsidR="002F788B" w:rsidRPr="002F788B" w:rsidRDefault="002F788B" w:rsidP="002F788B">
            <w:pPr>
              <w:keepNext/>
              <w:keepLines/>
              <w:rPr>
                <w:sz w:val="14"/>
              </w:rPr>
            </w:pPr>
            <w:r>
              <w:rPr>
                <w:sz w:val="14"/>
              </w:rPr>
              <w:t>Staphylococcus aureus</w:t>
            </w:r>
          </w:p>
        </w:tc>
        <w:tc>
          <w:tcPr>
            <w:tcW w:w="831" w:type="pct"/>
            <w:shd w:val="clear" w:color="auto" w:fill="auto"/>
          </w:tcPr>
          <w:p w14:paraId="1904192F" w14:textId="572F12BE" w:rsidR="002F788B" w:rsidRPr="002F788B" w:rsidRDefault="002F788B" w:rsidP="002F788B">
            <w:pPr>
              <w:keepNext/>
              <w:keepLines/>
              <w:jc w:val="center"/>
              <w:rPr>
                <w:sz w:val="14"/>
              </w:rPr>
            </w:pPr>
            <w:r>
              <w:rPr>
                <w:sz w:val="14"/>
              </w:rPr>
              <w:t>7</w:t>
            </w:r>
          </w:p>
        </w:tc>
        <w:tc>
          <w:tcPr>
            <w:tcW w:w="1660" w:type="pct"/>
            <w:shd w:val="clear" w:color="auto" w:fill="auto"/>
          </w:tcPr>
          <w:p w14:paraId="4D46EED3" w14:textId="43EEEC73" w:rsidR="002F788B" w:rsidRPr="002F788B" w:rsidRDefault="002F788B" w:rsidP="002F788B">
            <w:pPr>
              <w:keepNext/>
              <w:keepLines/>
              <w:rPr>
                <w:sz w:val="14"/>
              </w:rPr>
            </w:pPr>
            <w:r>
              <w:rPr>
                <w:sz w:val="14"/>
              </w:rPr>
              <w:t>Penicillin G, Erythromycin, Clindamycin, Cefoxitin, Gentamicin, Trimethoprim/Sulfamethoxazole, Ciprofloxacin</w:t>
            </w:r>
          </w:p>
        </w:tc>
        <w:tc>
          <w:tcPr>
            <w:tcW w:w="1660" w:type="pct"/>
            <w:shd w:val="clear" w:color="auto" w:fill="auto"/>
          </w:tcPr>
          <w:p w14:paraId="388828A7" w14:textId="77777777" w:rsidR="002F788B" w:rsidRDefault="002F788B" w:rsidP="002F788B">
            <w:pPr>
              <w:keepNext/>
              <w:keepLines/>
              <w:jc w:val="center"/>
              <w:rPr>
                <w:sz w:val="14"/>
              </w:rPr>
            </w:pPr>
            <w:r>
              <w:rPr>
                <w:sz w:val="14"/>
              </w:rPr>
              <w:t>86/86 (100%)</w:t>
            </w:r>
          </w:p>
          <w:p w14:paraId="3544EAD2" w14:textId="3FF1C10F" w:rsidR="002F788B" w:rsidRPr="002F788B" w:rsidRDefault="002F788B" w:rsidP="002F788B">
            <w:pPr>
              <w:keepNext/>
              <w:keepLines/>
              <w:jc w:val="center"/>
              <w:rPr>
                <w:sz w:val="14"/>
              </w:rPr>
            </w:pPr>
          </w:p>
        </w:tc>
      </w:tr>
      <w:tr w:rsidR="002F788B" w:rsidRPr="002F788B" w14:paraId="21D1EB0F" w14:textId="77777777" w:rsidTr="002F788B">
        <w:trPr>
          <w:cantSplit/>
          <w:jc w:val="center"/>
        </w:trPr>
        <w:tc>
          <w:tcPr>
            <w:tcW w:w="850" w:type="pct"/>
            <w:shd w:val="clear" w:color="auto" w:fill="auto"/>
          </w:tcPr>
          <w:p w14:paraId="578E8F29" w14:textId="5A8C5E17" w:rsidR="002F788B" w:rsidRPr="002F788B" w:rsidRDefault="002F788B" w:rsidP="002F788B">
            <w:pPr>
              <w:keepNext/>
              <w:keepLines/>
              <w:rPr>
                <w:sz w:val="14"/>
              </w:rPr>
            </w:pPr>
            <w:r>
              <w:rPr>
                <w:sz w:val="14"/>
              </w:rPr>
              <w:t>Escherichia coli</w:t>
            </w:r>
          </w:p>
        </w:tc>
        <w:tc>
          <w:tcPr>
            <w:tcW w:w="831" w:type="pct"/>
            <w:shd w:val="clear" w:color="auto" w:fill="auto"/>
          </w:tcPr>
          <w:p w14:paraId="1316FA21" w14:textId="560286E0" w:rsidR="002F788B" w:rsidRPr="002F788B" w:rsidRDefault="002F788B" w:rsidP="002F788B">
            <w:pPr>
              <w:keepNext/>
              <w:keepLines/>
              <w:jc w:val="center"/>
              <w:rPr>
                <w:sz w:val="14"/>
              </w:rPr>
            </w:pPr>
            <w:r>
              <w:rPr>
                <w:sz w:val="14"/>
              </w:rPr>
              <w:t>7</w:t>
            </w:r>
          </w:p>
        </w:tc>
        <w:tc>
          <w:tcPr>
            <w:tcW w:w="1660" w:type="pct"/>
            <w:shd w:val="clear" w:color="auto" w:fill="auto"/>
          </w:tcPr>
          <w:p w14:paraId="73867C7B" w14:textId="39FD1625" w:rsidR="002F788B" w:rsidRPr="002F788B" w:rsidRDefault="002F788B" w:rsidP="002F788B">
            <w:pPr>
              <w:keepNext/>
              <w:keepLines/>
              <w:rPr>
                <w:sz w:val="14"/>
              </w:rPr>
            </w:pPr>
            <w:r>
              <w:rPr>
                <w:sz w:val="14"/>
              </w:rPr>
              <w:t>Ampicillin, Gentamicin, Trimethoprim/Sulfamethoxazole, Cefotaxime, Imipenem, Cefuroxime, Aztreonam</w:t>
            </w:r>
          </w:p>
        </w:tc>
        <w:tc>
          <w:tcPr>
            <w:tcW w:w="1660" w:type="pct"/>
            <w:shd w:val="clear" w:color="auto" w:fill="auto"/>
          </w:tcPr>
          <w:p w14:paraId="72ECFE8A" w14:textId="77777777" w:rsidR="002F788B" w:rsidRDefault="002F788B" w:rsidP="002F788B">
            <w:pPr>
              <w:keepNext/>
              <w:keepLines/>
              <w:jc w:val="center"/>
              <w:rPr>
                <w:sz w:val="14"/>
              </w:rPr>
            </w:pPr>
            <w:r>
              <w:rPr>
                <w:sz w:val="14"/>
              </w:rPr>
              <w:t>85/86 (99%)</w:t>
            </w:r>
          </w:p>
          <w:p w14:paraId="0962793E" w14:textId="3D4749F5" w:rsidR="002F788B" w:rsidRPr="002F788B" w:rsidRDefault="002F788B" w:rsidP="002F788B">
            <w:pPr>
              <w:keepNext/>
              <w:keepLines/>
              <w:jc w:val="center"/>
              <w:rPr>
                <w:sz w:val="14"/>
              </w:rPr>
            </w:pPr>
          </w:p>
        </w:tc>
      </w:tr>
    </w:tbl>
    <w:p w14:paraId="13E67EBE" w14:textId="77777777" w:rsidR="002F788B" w:rsidRDefault="002F788B" w:rsidP="002F788B">
      <w:pPr>
        <w:jc w:val="center"/>
      </w:pPr>
    </w:p>
    <w:p w14:paraId="27B8878C" w14:textId="77777777" w:rsidR="002F788B" w:rsidRDefault="002F788B" w:rsidP="002F788B">
      <w:pPr>
        <w:jc w:val="center"/>
      </w:pPr>
    </w:p>
    <w:tbl>
      <w:tblPr>
        <w:tblStyle w:val="TableGrid"/>
        <w:tblW w:w="3055" w:type="pct"/>
        <w:jc w:val="center"/>
        <w:tblLook w:val="04A0" w:firstRow="1" w:lastRow="0" w:firstColumn="1" w:lastColumn="0" w:noHBand="0" w:noVBand="1"/>
      </w:tblPr>
      <w:tblGrid>
        <w:gridCol w:w="2004"/>
        <w:gridCol w:w="1416"/>
        <w:gridCol w:w="852"/>
        <w:gridCol w:w="1441"/>
      </w:tblGrid>
      <w:tr w:rsidR="002F788B" w:rsidRPr="002F788B" w14:paraId="48B13767" w14:textId="77777777" w:rsidTr="002F788B">
        <w:trPr>
          <w:cantSplit/>
          <w:tblHeader/>
          <w:jc w:val="center"/>
        </w:trPr>
        <w:tc>
          <w:tcPr>
            <w:tcW w:w="1754" w:type="pct"/>
            <w:shd w:val="clear" w:color="auto" w:fill="FFFF99"/>
          </w:tcPr>
          <w:p w14:paraId="3CCD69F9" w14:textId="101C2917" w:rsidR="002F788B" w:rsidRPr="002F788B" w:rsidRDefault="002F788B" w:rsidP="002F788B">
            <w:pPr>
              <w:keepNext/>
              <w:keepLines/>
              <w:rPr>
                <w:b/>
                <w:sz w:val="14"/>
              </w:rPr>
            </w:pPr>
            <w:r w:rsidRPr="002F788B">
              <w:rPr>
                <w:b/>
                <w:sz w:val="14"/>
              </w:rPr>
              <w:t>Resistance profile</w:t>
            </w:r>
          </w:p>
        </w:tc>
        <w:tc>
          <w:tcPr>
            <w:tcW w:w="1239" w:type="pct"/>
            <w:shd w:val="clear" w:color="auto" w:fill="FFFF99"/>
          </w:tcPr>
          <w:p w14:paraId="2F673765" w14:textId="23611A45" w:rsidR="002F788B" w:rsidRPr="002F788B" w:rsidRDefault="002F788B" w:rsidP="002F788B">
            <w:pPr>
              <w:keepNext/>
              <w:keepLines/>
              <w:jc w:val="center"/>
              <w:rPr>
                <w:b/>
                <w:sz w:val="14"/>
              </w:rPr>
            </w:pPr>
            <w:r w:rsidRPr="002F788B">
              <w:rPr>
                <w:b/>
                <w:sz w:val="14"/>
              </w:rPr>
              <w:t>Number of isolates</w:t>
            </w:r>
          </w:p>
        </w:tc>
        <w:tc>
          <w:tcPr>
            <w:tcW w:w="746" w:type="pct"/>
            <w:shd w:val="clear" w:color="auto" w:fill="FFFF99"/>
          </w:tcPr>
          <w:p w14:paraId="25C4F18A" w14:textId="5F398468" w:rsidR="002F788B" w:rsidRPr="002F788B" w:rsidRDefault="002F788B" w:rsidP="002F788B">
            <w:pPr>
              <w:keepNext/>
              <w:keepLines/>
              <w:jc w:val="center"/>
              <w:rPr>
                <w:b/>
                <w:sz w:val="14"/>
              </w:rPr>
            </w:pPr>
            <w:r w:rsidRPr="002F788B">
              <w:rPr>
                <w:b/>
                <w:sz w:val="14"/>
              </w:rPr>
              <w:t>%Isolates</w:t>
            </w:r>
          </w:p>
        </w:tc>
        <w:tc>
          <w:tcPr>
            <w:tcW w:w="1261" w:type="pct"/>
            <w:shd w:val="clear" w:color="auto" w:fill="FFFF99"/>
          </w:tcPr>
          <w:p w14:paraId="0F72F86D" w14:textId="3C998497" w:rsidR="002F788B" w:rsidRPr="002F788B" w:rsidRDefault="002F788B" w:rsidP="002F788B">
            <w:pPr>
              <w:keepNext/>
              <w:keepLines/>
              <w:jc w:val="center"/>
              <w:rPr>
                <w:b/>
                <w:sz w:val="14"/>
              </w:rPr>
            </w:pPr>
            <w:r w:rsidRPr="002F788B">
              <w:rPr>
                <w:b/>
                <w:sz w:val="14"/>
              </w:rPr>
              <w:t>Number of patients</w:t>
            </w:r>
          </w:p>
        </w:tc>
      </w:tr>
      <w:tr w:rsidR="002F788B" w:rsidRPr="002F788B" w14:paraId="529569B7" w14:textId="77777777" w:rsidTr="002F788B">
        <w:trPr>
          <w:cantSplit/>
          <w:jc w:val="center"/>
        </w:trPr>
        <w:tc>
          <w:tcPr>
            <w:tcW w:w="1754" w:type="pct"/>
            <w:shd w:val="clear" w:color="auto" w:fill="auto"/>
          </w:tcPr>
          <w:p w14:paraId="51A74109" w14:textId="68806387" w:rsidR="002F788B" w:rsidRPr="002F788B" w:rsidRDefault="002F788B" w:rsidP="002F788B">
            <w:pPr>
              <w:keepNext/>
              <w:keepLines/>
              <w:rPr>
                <w:sz w:val="14"/>
              </w:rPr>
            </w:pPr>
            <w:r>
              <w:rPr>
                <w:sz w:val="14"/>
              </w:rPr>
              <w:t>PEN</w:t>
            </w:r>
          </w:p>
        </w:tc>
        <w:tc>
          <w:tcPr>
            <w:tcW w:w="1239" w:type="pct"/>
            <w:shd w:val="clear" w:color="auto" w:fill="auto"/>
          </w:tcPr>
          <w:p w14:paraId="1876CF36" w14:textId="2077279C" w:rsidR="002F788B" w:rsidRPr="002F788B" w:rsidRDefault="002F788B" w:rsidP="002F788B">
            <w:pPr>
              <w:keepNext/>
              <w:keepLines/>
              <w:jc w:val="center"/>
              <w:rPr>
                <w:sz w:val="14"/>
              </w:rPr>
            </w:pPr>
            <w:r>
              <w:rPr>
                <w:sz w:val="14"/>
              </w:rPr>
              <w:t>27</w:t>
            </w:r>
          </w:p>
        </w:tc>
        <w:tc>
          <w:tcPr>
            <w:tcW w:w="746" w:type="pct"/>
            <w:shd w:val="clear" w:color="auto" w:fill="auto"/>
          </w:tcPr>
          <w:p w14:paraId="20F81566" w14:textId="16373EED" w:rsidR="002F788B" w:rsidRPr="002F788B" w:rsidRDefault="002F788B" w:rsidP="002F788B">
            <w:pPr>
              <w:keepNext/>
              <w:keepLines/>
              <w:jc w:val="center"/>
              <w:rPr>
                <w:sz w:val="14"/>
              </w:rPr>
            </w:pPr>
            <w:r>
              <w:rPr>
                <w:sz w:val="14"/>
              </w:rPr>
              <w:t>31.4</w:t>
            </w:r>
          </w:p>
        </w:tc>
        <w:tc>
          <w:tcPr>
            <w:tcW w:w="1261" w:type="pct"/>
            <w:shd w:val="clear" w:color="auto" w:fill="auto"/>
          </w:tcPr>
          <w:p w14:paraId="6859A82B" w14:textId="6075C6DD" w:rsidR="002F788B" w:rsidRPr="002F788B" w:rsidRDefault="002F788B" w:rsidP="002F788B">
            <w:pPr>
              <w:keepNext/>
              <w:keepLines/>
              <w:jc w:val="center"/>
              <w:rPr>
                <w:sz w:val="14"/>
              </w:rPr>
            </w:pPr>
            <w:r>
              <w:rPr>
                <w:sz w:val="14"/>
              </w:rPr>
              <w:t>26</w:t>
            </w:r>
          </w:p>
        </w:tc>
      </w:tr>
      <w:tr w:rsidR="002F788B" w:rsidRPr="002F788B" w14:paraId="29BF6055" w14:textId="77777777" w:rsidTr="002F788B">
        <w:trPr>
          <w:cantSplit/>
          <w:jc w:val="center"/>
        </w:trPr>
        <w:tc>
          <w:tcPr>
            <w:tcW w:w="1754" w:type="pct"/>
            <w:shd w:val="clear" w:color="auto" w:fill="auto"/>
          </w:tcPr>
          <w:p w14:paraId="49056121" w14:textId="215AF20A" w:rsidR="002F788B" w:rsidRPr="002F788B" w:rsidRDefault="002F788B" w:rsidP="002F788B">
            <w:pPr>
              <w:keepNext/>
              <w:keepLines/>
              <w:rPr>
                <w:sz w:val="14"/>
              </w:rPr>
            </w:pPr>
            <w:r>
              <w:rPr>
                <w:sz w:val="14"/>
              </w:rPr>
              <w:t>PEN ERY</w:t>
            </w:r>
          </w:p>
        </w:tc>
        <w:tc>
          <w:tcPr>
            <w:tcW w:w="1239" w:type="pct"/>
            <w:shd w:val="clear" w:color="auto" w:fill="auto"/>
          </w:tcPr>
          <w:p w14:paraId="6E6C0C0C" w14:textId="390436BC" w:rsidR="002F788B" w:rsidRPr="002F788B" w:rsidRDefault="002F788B" w:rsidP="002F788B">
            <w:pPr>
              <w:keepNext/>
              <w:keepLines/>
              <w:jc w:val="center"/>
              <w:rPr>
                <w:sz w:val="14"/>
              </w:rPr>
            </w:pPr>
            <w:r>
              <w:rPr>
                <w:sz w:val="14"/>
              </w:rPr>
              <w:t>19</w:t>
            </w:r>
          </w:p>
        </w:tc>
        <w:tc>
          <w:tcPr>
            <w:tcW w:w="746" w:type="pct"/>
            <w:shd w:val="clear" w:color="auto" w:fill="auto"/>
          </w:tcPr>
          <w:p w14:paraId="42171920" w14:textId="71B4A09D" w:rsidR="002F788B" w:rsidRPr="002F788B" w:rsidRDefault="002F788B" w:rsidP="002F788B">
            <w:pPr>
              <w:keepNext/>
              <w:keepLines/>
              <w:jc w:val="center"/>
              <w:rPr>
                <w:sz w:val="14"/>
              </w:rPr>
            </w:pPr>
            <w:r>
              <w:rPr>
                <w:sz w:val="14"/>
              </w:rPr>
              <w:t>22.1</w:t>
            </w:r>
          </w:p>
        </w:tc>
        <w:tc>
          <w:tcPr>
            <w:tcW w:w="1261" w:type="pct"/>
            <w:shd w:val="clear" w:color="auto" w:fill="auto"/>
          </w:tcPr>
          <w:p w14:paraId="0B2BC8B4" w14:textId="39828A77" w:rsidR="002F788B" w:rsidRPr="002F788B" w:rsidRDefault="002F788B" w:rsidP="002F788B">
            <w:pPr>
              <w:keepNext/>
              <w:keepLines/>
              <w:jc w:val="center"/>
              <w:rPr>
                <w:sz w:val="14"/>
              </w:rPr>
            </w:pPr>
            <w:r>
              <w:rPr>
                <w:sz w:val="14"/>
              </w:rPr>
              <w:t>19</w:t>
            </w:r>
          </w:p>
        </w:tc>
      </w:tr>
      <w:tr w:rsidR="002F788B" w:rsidRPr="002F788B" w14:paraId="57D56B28" w14:textId="77777777" w:rsidTr="002F788B">
        <w:trPr>
          <w:cantSplit/>
          <w:jc w:val="center"/>
        </w:trPr>
        <w:tc>
          <w:tcPr>
            <w:tcW w:w="1754" w:type="pct"/>
            <w:shd w:val="clear" w:color="auto" w:fill="auto"/>
          </w:tcPr>
          <w:p w14:paraId="2DDF6689" w14:textId="6006D291" w:rsidR="002F788B" w:rsidRPr="002F788B" w:rsidRDefault="002F788B" w:rsidP="002F788B">
            <w:pPr>
              <w:keepNext/>
              <w:keepLines/>
              <w:rPr>
                <w:sz w:val="14"/>
              </w:rPr>
            </w:pPr>
            <w:r>
              <w:rPr>
                <w:sz w:val="14"/>
              </w:rPr>
              <w:t>(Susceptible)</w:t>
            </w:r>
          </w:p>
        </w:tc>
        <w:tc>
          <w:tcPr>
            <w:tcW w:w="1239" w:type="pct"/>
            <w:shd w:val="clear" w:color="auto" w:fill="auto"/>
          </w:tcPr>
          <w:p w14:paraId="6E6D5E73" w14:textId="00C8EEA1" w:rsidR="002F788B" w:rsidRPr="002F788B" w:rsidRDefault="002F788B" w:rsidP="002F788B">
            <w:pPr>
              <w:keepNext/>
              <w:keepLines/>
              <w:jc w:val="center"/>
              <w:rPr>
                <w:sz w:val="14"/>
              </w:rPr>
            </w:pPr>
            <w:r>
              <w:rPr>
                <w:sz w:val="14"/>
              </w:rPr>
              <w:t>10</w:t>
            </w:r>
          </w:p>
        </w:tc>
        <w:tc>
          <w:tcPr>
            <w:tcW w:w="746" w:type="pct"/>
            <w:shd w:val="clear" w:color="auto" w:fill="auto"/>
          </w:tcPr>
          <w:p w14:paraId="74CD42F5" w14:textId="377743D2" w:rsidR="002F788B" w:rsidRPr="002F788B" w:rsidRDefault="002F788B" w:rsidP="002F788B">
            <w:pPr>
              <w:keepNext/>
              <w:keepLines/>
              <w:jc w:val="center"/>
              <w:rPr>
                <w:sz w:val="14"/>
              </w:rPr>
            </w:pPr>
            <w:r>
              <w:rPr>
                <w:sz w:val="14"/>
              </w:rPr>
              <w:t>11.6</w:t>
            </w:r>
          </w:p>
        </w:tc>
        <w:tc>
          <w:tcPr>
            <w:tcW w:w="1261" w:type="pct"/>
            <w:shd w:val="clear" w:color="auto" w:fill="auto"/>
          </w:tcPr>
          <w:p w14:paraId="018EA17A" w14:textId="7571A501" w:rsidR="002F788B" w:rsidRPr="002F788B" w:rsidRDefault="002F788B" w:rsidP="002F788B">
            <w:pPr>
              <w:keepNext/>
              <w:keepLines/>
              <w:jc w:val="center"/>
              <w:rPr>
                <w:sz w:val="14"/>
              </w:rPr>
            </w:pPr>
            <w:r>
              <w:rPr>
                <w:sz w:val="14"/>
              </w:rPr>
              <w:t>10</w:t>
            </w:r>
          </w:p>
        </w:tc>
      </w:tr>
      <w:tr w:rsidR="002F788B" w:rsidRPr="002F788B" w14:paraId="5942F7EA" w14:textId="77777777" w:rsidTr="002F788B">
        <w:trPr>
          <w:cantSplit/>
          <w:jc w:val="center"/>
        </w:trPr>
        <w:tc>
          <w:tcPr>
            <w:tcW w:w="1754" w:type="pct"/>
            <w:shd w:val="clear" w:color="auto" w:fill="auto"/>
          </w:tcPr>
          <w:p w14:paraId="317CD352" w14:textId="23D41B3D" w:rsidR="002F788B" w:rsidRPr="002F788B" w:rsidRDefault="002F788B" w:rsidP="002F788B">
            <w:pPr>
              <w:keepNext/>
              <w:keepLines/>
              <w:rPr>
                <w:sz w:val="14"/>
              </w:rPr>
            </w:pPr>
            <w:r>
              <w:rPr>
                <w:sz w:val="14"/>
              </w:rPr>
              <w:t>PEN ERY                 CIP</w:t>
            </w:r>
          </w:p>
        </w:tc>
        <w:tc>
          <w:tcPr>
            <w:tcW w:w="1239" w:type="pct"/>
            <w:shd w:val="clear" w:color="auto" w:fill="auto"/>
          </w:tcPr>
          <w:p w14:paraId="1CC3C469" w14:textId="1B25C103" w:rsidR="002F788B" w:rsidRPr="002F788B" w:rsidRDefault="002F788B" w:rsidP="002F788B">
            <w:pPr>
              <w:keepNext/>
              <w:keepLines/>
              <w:jc w:val="center"/>
              <w:rPr>
                <w:sz w:val="14"/>
              </w:rPr>
            </w:pPr>
            <w:r>
              <w:rPr>
                <w:sz w:val="14"/>
              </w:rPr>
              <w:t>6</w:t>
            </w:r>
          </w:p>
        </w:tc>
        <w:tc>
          <w:tcPr>
            <w:tcW w:w="746" w:type="pct"/>
            <w:shd w:val="clear" w:color="auto" w:fill="auto"/>
          </w:tcPr>
          <w:p w14:paraId="1D52BEE6" w14:textId="126A5F5E" w:rsidR="002F788B" w:rsidRPr="002F788B" w:rsidRDefault="002F788B" w:rsidP="002F788B">
            <w:pPr>
              <w:keepNext/>
              <w:keepLines/>
              <w:jc w:val="center"/>
              <w:rPr>
                <w:sz w:val="14"/>
              </w:rPr>
            </w:pPr>
            <w:r>
              <w:rPr>
                <w:sz w:val="14"/>
              </w:rPr>
              <w:t>7</w:t>
            </w:r>
          </w:p>
        </w:tc>
        <w:tc>
          <w:tcPr>
            <w:tcW w:w="1261" w:type="pct"/>
            <w:shd w:val="clear" w:color="auto" w:fill="auto"/>
          </w:tcPr>
          <w:p w14:paraId="0A722D5D" w14:textId="15D9535F" w:rsidR="002F788B" w:rsidRPr="002F788B" w:rsidRDefault="002F788B" w:rsidP="002F788B">
            <w:pPr>
              <w:keepNext/>
              <w:keepLines/>
              <w:jc w:val="center"/>
              <w:rPr>
                <w:sz w:val="14"/>
              </w:rPr>
            </w:pPr>
            <w:r>
              <w:rPr>
                <w:sz w:val="14"/>
              </w:rPr>
              <w:t>6</w:t>
            </w:r>
          </w:p>
        </w:tc>
      </w:tr>
      <w:tr w:rsidR="002F788B" w:rsidRPr="002F788B" w14:paraId="3145F45A" w14:textId="77777777" w:rsidTr="002F788B">
        <w:trPr>
          <w:cantSplit/>
          <w:jc w:val="center"/>
        </w:trPr>
        <w:tc>
          <w:tcPr>
            <w:tcW w:w="1754" w:type="pct"/>
            <w:shd w:val="clear" w:color="auto" w:fill="auto"/>
          </w:tcPr>
          <w:p w14:paraId="792DAF82" w14:textId="4D601C28" w:rsidR="002F788B" w:rsidRPr="002F788B" w:rsidRDefault="002F788B" w:rsidP="002F788B">
            <w:pPr>
              <w:keepNext/>
              <w:keepLines/>
              <w:rPr>
                <w:sz w:val="14"/>
              </w:rPr>
            </w:pPr>
            <w:r>
              <w:rPr>
                <w:sz w:val="14"/>
              </w:rPr>
              <w:t>ERY</w:t>
            </w:r>
          </w:p>
        </w:tc>
        <w:tc>
          <w:tcPr>
            <w:tcW w:w="1239" w:type="pct"/>
            <w:shd w:val="clear" w:color="auto" w:fill="auto"/>
          </w:tcPr>
          <w:p w14:paraId="68B316D2" w14:textId="7B2510A8" w:rsidR="002F788B" w:rsidRPr="002F788B" w:rsidRDefault="002F788B" w:rsidP="002F788B">
            <w:pPr>
              <w:keepNext/>
              <w:keepLines/>
              <w:jc w:val="center"/>
              <w:rPr>
                <w:sz w:val="14"/>
              </w:rPr>
            </w:pPr>
            <w:r>
              <w:rPr>
                <w:sz w:val="14"/>
              </w:rPr>
              <w:t>4</w:t>
            </w:r>
          </w:p>
        </w:tc>
        <w:tc>
          <w:tcPr>
            <w:tcW w:w="746" w:type="pct"/>
            <w:shd w:val="clear" w:color="auto" w:fill="auto"/>
          </w:tcPr>
          <w:p w14:paraId="397F5539" w14:textId="57FCECF9" w:rsidR="002F788B" w:rsidRPr="002F788B" w:rsidRDefault="002F788B" w:rsidP="002F788B">
            <w:pPr>
              <w:keepNext/>
              <w:keepLines/>
              <w:jc w:val="center"/>
              <w:rPr>
                <w:sz w:val="14"/>
              </w:rPr>
            </w:pPr>
            <w:r>
              <w:rPr>
                <w:sz w:val="14"/>
              </w:rPr>
              <w:t>4.7</w:t>
            </w:r>
          </w:p>
        </w:tc>
        <w:tc>
          <w:tcPr>
            <w:tcW w:w="1261" w:type="pct"/>
            <w:shd w:val="clear" w:color="auto" w:fill="auto"/>
          </w:tcPr>
          <w:p w14:paraId="64F54ADD" w14:textId="1D1BF4AF" w:rsidR="002F788B" w:rsidRPr="002F788B" w:rsidRDefault="002F788B" w:rsidP="002F788B">
            <w:pPr>
              <w:keepNext/>
              <w:keepLines/>
              <w:jc w:val="center"/>
              <w:rPr>
                <w:sz w:val="14"/>
              </w:rPr>
            </w:pPr>
            <w:r>
              <w:rPr>
                <w:sz w:val="14"/>
              </w:rPr>
              <w:t>4</w:t>
            </w:r>
          </w:p>
        </w:tc>
      </w:tr>
      <w:tr w:rsidR="002F788B" w:rsidRPr="002F788B" w14:paraId="24C5DDE3" w14:textId="77777777" w:rsidTr="002F788B">
        <w:trPr>
          <w:cantSplit/>
          <w:jc w:val="center"/>
        </w:trPr>
        <w:tc>
          <w:tcPr>
            <w:tcW w:w="1754" w:type="pct"/>
            <w:shd w:val="clear" w:color="auto" w:fill="auto"/>
          </w:tcPr>
          <w:p w14:paraId="63BBE208" w14:textId="5486AA73" w:rsidR="002F788B" w:rsidRPr="002F788B" w:rsidRDefault="002F788B" w:rsidP="002F788B">
            <w:pPr>
              <w:keepNext/>
              <w:keepLines/>
              <w:rPr>
                <w:sz w:val="14"/>
              </w:rPr>
            </w:pPr>
            <w:r>
              <w:rPr>
                <w:sz w:val="14"/>
              </w:rPr>
              <w:t>ERY                 CIP</w:t>
            </w:r>
          </w:p>
        </w:tc>
        <w:tc>
          <w:tcPr>
            <w:tcW w:w="1239" w:type="pct"/>
            <w:shd w:val="clear" w:color="auto" w:fill="auto"/>
          </w:tcPr>
          <w:p w14:paraId="39DB35BB" w14:textId="4D45E58D" w:rsidR="002F788B" w:rsidRPr="002F788B" w:rsidRDefault="002F788B" w:rsidP="002F788B">
            <w:pPr>
              <w:keepNext/>
              <w:keepLines/>
              <w:jc w:val="center"/>
              <w:rPr>
                <w:sz w:val="14"/>
              </w:rPr>
            </w:pPr>
            <w:r>
              <w:rPr>
                <w:sz w:val="14"/>
              </w:rPr>
              <w:t>4</w:t>
            </w:r>
          </w:p>
        </w:tc>
        <w:tc>
          <w:tcPr>
            <w:tcW w:w="746" w:type="pct"/>
            <w:shd w:val="clear" w:color="auto" w:fill="auto"/>
          </w:tcPr>
          <w:p w14:paraId="29A92532" w14:textId="0D844205" w:rsidR="002F788B" w:rsidRPr="002F788B" w:rsidRDefault="002F788B" w:rsidP="002F788B">
            <w:pPr>
              <w:keepNext/>
              <w:keepLines/>
              <w:jc w:val="center"/>
              <w:rPr>
                <w:sz w:val="14"/>
              </w:rPr>
            </w:pPr>
            <w:r>
              <w:rPr>
                <w:sz w:val="14"/>
              </w:rPr>
              <w:t>4.7</w:t>
            </w:r>
          </w:p>
        </w:tc>
        <w:tc>
          <w:tcPr>
            <w:tcW w:w="1261" w:type="pct"/>
            <w:shd w:val="clear" w:color="auto" w:fill="auto"/>
          </w:tcPr>
          <w:p w14:paraId="5904B5F8" w14:textId="25E56D98" w:rsidR="002F788B" w:rsidRPr="002F788B" w:rsidRDefault="002F788B" w:rsidP="002F788B">
            <w:pPr>
              <w:keepNext/>
              <w:keepLines/>
              <w:jc w:val="center"/>
              <w:rPr>
                <w:sz w:val="14"/>
              </w:rPr>
            </w:pPr>
            <w:r>
              <w:rPr>
                <w:sz w:val="14"/>
              </w:rPr>
              <w:t>4</w:t>
            </w:r>
          </w:p>
        </w:tc>
      </w:tr>
      <w:tr w:rsidR="002F788B" w:rsidRPr="002F788B" w14:paraId="5B89D21C" w14:textId="77777777" w:rsidTr="002F788B">
        <w:trPr>
          <w:cantSplit/>
          <w:jc w:val="center"/>
        </w:trPr>
        <w:tc>
          <w:tcPr>
            <w:tcW w:w="1754" w:type="pct"/>
            <w:shd w:val="clear" w:color="auto" w:fill="auto"/>
          </w:tcPr>
          <w:p w14:paraId="55DE0B6E" w14:textId="6DAA2766" w:rsidR="002F788B" w:rsidRPr="002F788B" w:rsidRDefault="002F788B" w:rsidP="002F788B">
            <w:pPr>
              <w:keepNext/>
              <w:keepLines/>
              <w:rPr>
                <w:sz w:val="14"/>
              </w:rPr>
            </w:pPr>
            <w:r>
              <w:rPr>
                <w:sz w:val="14"/>
              </w:rPr>
              <w:t>PEN ERY CLI FOX GEN SXT CIP</w:t>
            </w:r>
          </w:p>
        </w:tc>
        <w:tc>
          <w:tcPr>
            <w:tcW w:w="1239" w:type="pct"/>
            <w:shd w:val="clear" w:color="auto" w:fill="auto"/>
          </w:tcPr>
          <w:p w14:paraId="42695D1E" w14:textId="33B66353" w:rsidR="002F788B" w:rsidRPr="002F788B" w:rsidRDefault="002F788B" w:rsidP="002F788B">
            <w:pPr>
              <w:keepNext/>
              <w:keepLines/>
              <w:jc w:val="center"/>
              <w:rPr>
                <w:sz w:val="14"/>
              </w:rPr>
            </w:pPr>
            <w:r>
              <w:rPr>
                <w:sz w:val="14"/>
              </w:rPr>
              <w:t>4</w:t>
            </w:r>
          </w:p>
        </w:tc>
        <w:tc>
          <w:tcPr>
            <w:tcW w:w="746" w:type="pct"/>
            <w:shd w:val="clear" w:color="auto" w:fill="auto"/>
          </w:tcPr>
          <w:p w14:paraId="5F261FCA" w14:textId="770D36F3" w:rsidR="002F788B" w:rsidRPr="002F788B" w:rsidRDefault="002F788B" w:rsidP="002F788B">
            <w:pPr>
              <w:keepNext/>
              <w:keepLines/>
              <w:jc w:val="center"/>
              <w:rPr>
                <w:sz w:val="14"/>
              </w:rPr>
            </w:pPr>
            <w:r>
              <w:rPr>
                <w:sz w:val="14"/>
              </w:rPr>
              <w:t>4.7</w:t>
            </w:r>
          </w:p>
        </w:tc>
        <w:tc>
          <w:tcPr>
            <w:tcW w:w="1261" w:type="pct"/>
            <w:shd w:val="clear" w:color="auto" w:fill="auto"/>
          </w:tcPr>
          <w:p w14:paraId="549E64B2" w14:textId="5101F346" w:rsidR="002F788B" w:rsidRPr="002F788B" w:rsidRDefault="002F788B" w:rsidP="002F788B">
            <w:pPr>
              <w:keepNext/>
              <w:keepLines/>
              <w:jc w:val="center"/>
              <w:rPr>
                <w:sz w:val="14"/>
              </w:rPr>
            </w:pPr>
            <w:r>
              <w:rPr>
                <w:sz w:val="14"/>
              </w:rPr>
              <w:t>4</w:t>
            </w:r>
          </w:p>
        </w:tc>
      </w:tr>
      <w:tr w:rsidR="002F788B" w:rsidRPr="002F788B" w14:paraId="7062B4E8" w14:textId="77777777" w:rsidTr="002F788B">
        <w:trPr>
          <w:cantSplit/>
          <w:jc w:val="center"/>
        </w:trPr>
        <w:tc>
          <w:tcPr>
            <w:tcW w:w="1754" w:type="pct"/>
            <w:shd w:val="clear" w:color="auto" w:fill="auto"/>
          </w:tcPr>
          <w:p w14:paraId="514E6705" w14:textId="52DEACF4" w:rsidR="002F788B" w:rsidRPr="002F788B" w:rsidRDefault="002F788B" w:rsidP="002F788B">
            <w:pPr>
              <w:keepNext/>
              <w:keepLines/>
              <w:rPr>
                <w:sz w:val="14"/>
              </w:rPr>
            </w:pPr>
            <w:r>
              <w:rPr>
                <w:sz w:val="14"/>
              </w:rPr>
              <w:t>PEN                     CIP</w:t>
            </w:r>
          </w:p>
        </w:tc>
        <w:tc>
          <w:tcPr>
            <w:tcW w:w="1239" w:type="pct"/>
            <w:shd w:val="clear" w:color="auto" w:fill="auto"/>
          </w:tcPr>
          <w:p w14:paraId="47D30568" w14:textId="439DF564" w:rsidR="002F788B" w:rsidRPr="002F788B" w:rsidRDefault="002F788B" w:rsidP="002F788B">
            <w:pPr>
              <w:keepNext/>
              <w:keepLines/>
              <w:jc w:val="center"/>
              <w:rPr>
                <w:sz w:val="14"/>
              </w:rPr>
            </w:pPr>
            <w:r>
              <w:rPr>
                <w:sz w:val="14"/>
              </w:rPr>
              <w:t>3</w:t>
            </w:r>
          </w:p>
        </w:tc>
        <w:tc>
          <w:tcPr>
            <w:tcW w:w="746" w:type="pct"/>
            <w:shd w:val="clear" w:color="auto" w:fill="auto"/>
          </w:tcPr>
          <w:p w14:paraId="0583316A" w14:textId="1DDBD49F" w:rsidR="002F788B" w:rsidRPr="002F788B" w:rsidRDefault="002F788B" w:rsidP="002F788B">
            <w:pPr>
              <w:keepNext/>
              <w:keepLines/>
              <w:jc w:val="center"/>
              <w:rPr>
                <w:sz w:val="14"/>
              </w:rPr>
            </w:pPr>
            <w:r>
              <w:rPr>
                <w:sz w:val="14"/>
              </w:rPr>
              <w:t>3.5</w:t>
            </w:r>
          </w:p>
        </w:tc>
        <w:tc>
          <w:tcPr>
            <w:tcW w:w="1261" w:type="pct"/>
            <w:shd w:val="clear" w:color="auto" w:fill="auto"/>
          </w:tcPr>
          <w:p w14:paraId="150B5FB1" w14:textId="1578A2B1" w:rsidR="002F788B" w:rsidRPr="002F788B" w:rsidRDefault="002F788B" w:rsidP="002F788B">
            <w:pPr>
              <w:keepNext/>
              <w:keepLines/>
              <w:jc w:val="center"/>
              <w:rPr>
                <w:sz w:val="14"/>
              </w:rPr>
            </w:pPr>
            <w:r>
              <w:rPr>
                <w:sz w:val="14"/>
              </w:rPr>
              <w:t>3</w:t>
            </w:r>
          </w:p>
        </w:tc>
      </w:tr>
      <w:tr w:rsidR="002F788B" w:rsidRPr="002F788B" w14:paraId="1303BC44" w14:textId="77777777" w:rsidTr="002F788B">
        <w:trPr>
          <w:cantSplit/>
          <w:jc w:val="center"/>
        </w:trPr>
        <w:tc>
          <w:tcPr>
            <w:tcW w:w="1754" w:type="pct"/>
            <w:shd w:val="clear" w:color="auto" w:fill="auto"/>
          </w:tcPr>
          <w:p w14:paraId="15C31D8C" w14:textId="50062C5A" w:rsidR="002F788B" w:rsidRPr="002F788B" w:rsidRDefault="002F788B" w:rsidP="002F788B">
            <w:pPr>
              <w:keepNext/>
              <w:keepLines/>
              <w:rPr>
                <w:sz w:val="14"/>
              </w:rPr>
            </w:pPr>
            <w:r>
              <w:rPr>
                <w:sz w:val="14"/>
              </w:rPr>
              <w:t>PEN ERY CLI FOX         CIP</w:t>
            </w:r>
          </w:p>
        </w:tc>
        <w:tc>
          <w:tcPr>
            <w:tcW w:w="1239" w:type="pct"/>
            <w:shd w:val="clear" w:color="auto" w:fill="auto"/>
          </w:tcPr>
          <w:p w14:paraId="795141AC" w14:textId="17E0608C" w:rsidR="002F788B" w:rsidRPr="002F788B" w:rsidRDefault="002F788B" w:rsidP="002F788B">
            <w:pPr>
              <w:keepNext/>
              <w:keepLines/>
              <w:jc w:val="center"/>
              <w:rPr>
                <w:sz w:val="14"/>
              </w:rPr>
            </w:pPr>
            <w:r>
              <w:rPr>
                <w:sz w:val="14"/>
              </w:rPr>
              <w:t>3</w:t>
            </w:r>
          </w:p>
        </w:tc>
        <w:tc>
          <w:tcPr>
            <w:tcW w:w="746" w:type="pct"/>
            <w:shd w:val="clear" w:color="auto" w:fill="auto"/>
          </w:tcPr>
          <w:p w14:paraId="3D515E11" w14:textId="15E4AB43" w:rsidR="002F788B" w:rsidRPr="002F788B" w:rsidRDefault="002F788B" w:rsidP="002F788B">
            <w:pPr>
              <w:keepNext/>
              <w:keepLines/>
              <w:jc w:val="center"/>
              <w:rPr>
                <w:sz w:val="14"/>
              </w:rPr>
            </w:pPr>
            <w:r>
              <w:rPr>
                <w:sz w:val="14"/>
              </w:rPr>
              <w:t>3.5</w:t>
            </w:r>
          </w:p>
        </w:tc>
        <w:tc>
          <w:tcPr>
            <w:tcW w:w="1261" w:type="pct"/>
            <w:shd w:val="clear" w:color="auto" w:fill="auto"/>
          </w:tcPr>
          <w:p w14:paraId="7592924E" w14:textId="008AD900" w:rsidR="002F788B" w:rsidRPr="002F788B" w:rsidRDefault="002F788B" w:rsidP="002F788B">
            <w:pPr>
              <w:keepNext/>
              <w:keepLines/>
              <w:jc w:val="center"/>
              <w:rPr>
                <w:sz w:val="14"/>
              </w:rPr>
            </w:pPr>
            <w:r>
              <w:rPr>
                <w:sz w:val="14"/>
              </w:rPr>
              <w:t>3</w:t>
            </w:r>
          </w:p>
        </w:tc>
      </w:tr>
      <w:tr w:rsidR="002F788B" w:rsidRPr="002F788B" w14:paraId="170AB05A" w14:textId="77777777" w:rsidTr="002F788B">
        <w:trPr>
          <w:cantSplit/>
          <w:jc w:val="center"/>
        </w:trPr>
        <w:tc>
          <w:tcPr>
            <w:tcW w:w="1754" w:type="pct"/>
            <w:shd w:val="clear" w:color="auto" w:fill="auto"/>
          </w:tcPr>
          <w:p w14:paraId="115A2EFC" w14:textId="69B37631" w:rsidR="002F788B" w:rsidRPr="002F788B" w:rsidRDefault="002F788B" w:rsidP="002F788B">
            <w:pPr>
              <w:keepNext/>
              <w:keepLines/>
              <w:rPr>
                <w:sz w:val="14"/>
              </w:rPr>
            </w:pPr>
            <w:r>
              <w:rPr>
                <w:sz w:val="14"/>
              </w:rPr>
              <w:t>PEN ERY CLI             CIP</w:t>
            </w:r>
          </w:p>
        </w:tc>
        <w:tc>
          <w:tcPr>
            <w:tcW w:w="1239" w:type="pct"/>
            <w:shd w:val="clear" w:color="auto" w:fill="auto"/>
          </w:tcPr>
          <w:p w14:paraId="4BC92874" w14:textId="24CA218D" w:rsidR="002F788B" w:rsidRPr="002F788B" w:rsidRDefault="002F788B" w:rsidP="002F788B">
            <w:pPr>
              <w:keepNext/>
              <w:keepLines/>
              <w:jc w:val="center"/>
              <w:rPr>
                <w:sz w:val="14"/>
              </w:rPr>
            </w:pPr>
            <w:r>
              <w:rPr>
                <w:sz w:val="14"/>
              </w:rPr>
              <w:t>2</w:t>
            </w:r>
          </w:p>
        </w:tc>
        <w:tc>
          <w:tcPr>
            <w:tcW w:w="746" w:type="pct"/>
            <w:shd w:val="clear" w:color="auto" w:fill="auto"/>
          </w:tcPr>
          <w:p w14:paraId="7F21B8BD" w14:textId="7975E4CD" w:rsidR="002F788B" w:rsidRPr="002F788B" w:rsidRDefault="002F788B" w:rsidP="002F788B">
            <w:pPr>
              <w:keepNext/>
              <w:keepLines/>
              <w:jc w:val="center"/>
              <w:rPr>
                <w:sz w:val="14"/>
              </w:rPr>
            </w:pPr>
            <w:r>
              <w:rPr>
                <w:sz w:val="14"/>
              </w:rPr>
              <w:t>2.3</w:t>
            </w:r>
          </w:p>
        </w:tc>
        <w:tc>
          <w:tcPr>
            <w:tcW w:w="1261" w:type="pct"/>
            <w:shd w:val="clear" w:color="auto" w:fill="auto"/>
          </w:tcPr>
          <w:p w14:paraId="4BB91941" w14:textId="3AD790B9" w:rsidR="002F788B" w:rsidRPr="002F788B" w:rsidRDefault="002F788B" w:rsidP="002F788B">
            <w:pPr>
              <w:keepNext/>
              <w:keepLines/>
              <w:jc w:val="center"/>
              <w:rPr>
                <w:sz w:val="14"/>
              </w:rPr>
            </w:pPr>
            <w:r>
              <w:rPr>
                <w:sz w:val="14"/>
              </w:rPr>
              <w:t>2</w:t>
            </w:r>
          </w:p>
        </w:tc>
      </w:tr>
    </w:tbl>
    <w:p w14:paraId="1F8DD22D" w14:textId="4305E993" w:rsidR="002F788B" w:rsidRDefault="002F788B" w:rsidP="002F788B">
      <w:pPr>
        <w:pStyle w:val="Caption"/>
        <w:spacing w:after="240"/>
        <w:jc w:val="center"/>
      </w:pPr>
      <w:r>
        <w:t xml:space="preserve">Table </w:t>
      </w:r>
      <w:fldSimple w:instr=" SEQ Table \* ARABIC ">
        <w:r>
          <w:rPr>
            <w:noProof/>
          </w:rPr>
          <w:t>11</w:t>
        </w:r>
      </w:fldSimple>
      <w:r>
        <w:t>: Multi-drug resistance profiles for Staphylococcus aureus</w:t>
      </w:r>
    </w:p>
    <w:p w14:paraId="3CB0E3C3" w14:textId="77777777" w:rsidR="002F788B" w:rsidRDefault="002F788B" w:rsidP="002F788B">
      <w:pPr>
        <w:jc w:val="center"/>
      </w:pPr>
    </w:p>
    <w:tbl>
      <w:tblPr>
        <w:tblStyle w:val="TableGrid"/>
        <w:tblW w:w="2811" w:type="pct"/>
        <w:jc w:val="center"/>
        <w:tblLook w:val="04A0" w:firstRow="1" w:lastRow="0" w:firstColumn="1" w:lastColumn="0" w:noHBand="0" w:noVBand="1"/>
      </w:tblPr>
      <w:tblGrid>
        <w:gridCol w:w="1549"/>
        <w:gridCol w:w="1416"/>
        <w:gridCol w:w="853"/>
        <w:gridCol w:w="1439"/>
      </w:tblGrid>
      <w:tr w:rsidR="002F788B" w:rsidRPr="002F788B" w14:paraId="10EDED10" w14:textId="77777777" w:rsidTr="002F788B">
        <w:trPr>
          <w:cantSplit/>
          <w:tblHeader/>
          <w:jc w:val="center"/>
        </w:trPr>
        <w:tc>
          <w:tcPr>
            <w:tcW w:w="1473" w:type="pct"/>
            <w:shd w:val="clear" w:color="auto" w:fill="FFFF99"/>
          </w:tcPr>
          <w:p w14:paraId="6ACBB27C" w14:textId="0C5AD73F" w:rsidR="002F788B" w:rsidRPr="002F788B" w:rsidRDefault="002F788B" w:rsidP="002F788B">
            <w:pPr>
              <w:keepNext/>
              <w:keepLines/>
              <w:rPr>
                <w:b/>
                <w:sz w:val="14"/>
              </w:rPr>
            </w:pPr>
            <w:r w:rsidRPr="002F788B">
              <w:rPr>
                <w:b/>
                <w:sz w:val="14"/>
              </w:rPr>
              <w:lastRenderedPageBreak/>
              <w:t>Resistance profile</w:t>
            </w:r>
          </w:p>
        </w:tc>
        <w:tc>
          <w:tcPr>
            <w:tcW w:w="1347" w:type="pct"/>
            <w:shd w:val="clear" w:color="auto" w:fill="FFFF99"/>
          </w:tcPr>
          <w:p w14:paraId="238B379C" w14:textId="14003A0C" w:rsidR="002F788B" w:rsidRPr="002F788B" w:rsidRDefault="002F788B" w:rsidP="002F788B">
            <w:pPr>
              <w:keepNext/>
              <w:keepLines/>
              <w:jc w:val="center"/>
              <w:rPr>
                <w:b/>
                <w:sz w:val="14"/>
              </w:rPr>
            </w:pPr>
            <w:r w:rsidRPr="002F788B">
              <w:rPr>
                <w:b/>
                <w:sz w:val="14"/>
              </w:rPr>
              <w:t>Number of isolates</w:t>
            </w:r>
          </w:p>
        </w:tc>
        <w:tc>
          <w:tcPr>
            <w:tcW w:w="811" w:type="pct"/>
            <w:shd w:val="clear" w:color="auto" w:fill="FFFF99"/>
          </w:tcPr>
          <w:p w14:paraId="2EE11930" w14:textId="67BF8DA3" w:rsidR="002F788B" w:rsidRPr="002F788B" w:rsidRDefault="002F788B" w:rsidP="002F788B">
            <w:pPr>
              <w:keepNext/>
              <w:keepLines/>
              <w:jc w:val="center"/>
              <w:rPr>
                <w:b/>
                <w:sz w:val="14"/>
              </w:rPr>
            </w:pPr>
            <w:r w:rsidRPr="002F788B">
              <w:rPr>
                <w:b/>
                <w:sz w:val="14"/>
              </w:rPr>
              <w:t>%Isolates</w:t>
            </w:r>
          </w:p>
        </w:tc>
        <w:tc>
          <w:tcPr>
            <w:tcW w:w="1370" w:type="pct"/>
            <w:shd w:val="clear" w:color="auto" w:fill="FFFF99"/>
          </w:tcPr>
          <w:p w14:paraId="0C902526" w14:textId="3AA997A8" w:rsidR="002F788B" w:rsidRPr="002F788B" w:rsidRDefault="002F788B" w:rsidP="002F788B">
            <w:pPr>
              <w:keepNext/>
              <w:keepLines/>
              <w:jc w:val="center"/>
              <w:rPr>
                <w:b/>
                <w:sz w:val="14"/>
              </w:rPr>
            </w:pPr>
            <w:r w:rsidRPr="002F788B">
              <w:rPr>
                <w:b/>
                <w:sz w:val="14"/>
              </w:rPr>
              <w:t>Number of patients</w:t>
            </w:r>
          </w:p>
        </w:tc>
      </w:tr>
      <w:tr w:rsidR="002F788B" w:rsidRPr="002F788B" w14:paraId="1947A939" w14:textId="77777777" w:rsidTr="002F788B">
        <w:trPr>
          <w:cantSplit/>
          <w:jc w:val="center"/>
        </w:trPr>
        <w:tc>
          <w:tcPr>
            <w:tcW w:w="1473" w:type="pct"/>
            <w:shd w:val="clear" w:color="auto" w:fill="auto"/>
          </w:tcPr>
          <w:p w14:paraId="12AC3284" w14:textId="172BE206" w:rsidR="002F788B" w:rsidRPr="002F788B" w:rsidRDefault="002F788B" w:rsidP="002F788B">
            <w:pPr>
              <w:keepNext/>
              <w:keepLines/>
              <w:rPr>
                <w:sz w:val="14"/>
              </w:rPr>
            </w:pPr>
            <w:r>
              <w:rPr>
                <w:sz w:val="14"/>
              </w:rPr>
              <w:t>(Susceptible)</w:t>
            </w:r>
          </w:p>
        </w:tc>
        <w:tc>
          <w:tcPr>
            <w:tcW w:w="1347" w:type="pct"/>
            <w:shd w:val="clear" w:color="auto" w:fill="auto"/>
          </w:tcPr>
          <w:p w14:paraId="731AB22A" w14:textId="098AB96E" w:rsidR="002F788B" w:rsidRPr="002F788B" w:rsidRDefault="002F788B" w:rsidP="002F788B">
            <w:pPr>
              <w:keepNext/>
              <w:keepLines/>
              <w:jc w:val="center"/>
              <w:rPr>
                <w:sz w:val="14"/>
              </w:rPr>
            </w:pPr>
            <w:r>
              <w:rPr>
                <w:sz w:val="14"/>
              </w:rPr>
              <w:t>48</w:t>
            </w:r>
          </w:p>
        </w:tc>
        <w:tc>
          <w:tcPr>
            <w:tcW w:w="811" w:type="pct"/>
            <w:shd w:val="clear" w:color="auto" w:fill="auto"/>
          </w:tcPr>
          <w:p w14:paraId="6231E8A5" w14:textId="29F85BBF" w:rsidR="002F788B" w:rsidRPr="002F788B" w:rsidRDefault="002F788B" w:rsidP="002F788B">
            <w:pPr>
              <w:keepNext/>
              <w:keepLines/>
              <w:jc w:val="center"/>
              <w:rPr>
                <w:sz w:val="14"/>
              </w:rPr>
            </w:pPr>
            <w:r>
              <w:rPr>
                <w:sz w:val="14"/>
              </w:rPr>
              <w:t>56.5</w:t>
            </w:r>
          </w:p>
        </w:tc>
        <w:tc>
          <w:tcPr>
            <w:tcW w:w="1370" w:type="pct"/>
            <w:shd w:val="clear" w:color="auto" w:fill="auto"/>
          </w:tcPr>
          <w:p w14:paraId="2FB6F7A8" w14:textId="37E47D5D" w:rsidR="002F788B" w:rsidRPr="002F788B" w:rsidRDefault="002F788B" w:rsidP="002F788B">
            <w:pPr>
              <w:keepNext/>
              <w:keepLines/>
              <w:jc w:val="center"/>
              <w:rPr>
                <w:sz w:val="14"/>
              </w:rPr>
            </w:pPr>
            <w:r>
              <w:rPr>
                <w:sz w:val="14"/>
              </w:rPr>
              <w:t>44</w:t>
            </w:r>
          </w:p>
        </w:tc>
      </w:tr>
      <w:tr w:rsidR="002F788B" w:rsidRPr="002F788B" w14:paraId="5053181B" w14:textId="77777777" w:rsidTr="002F788B">
        <w:trPr>
          <w:cantSplit/>
          <w:jc w:val="center"/>
        </w:trPr>
        <w:tc>
          <w:tcPr>
            <w:tcW w:w="1473" w:type="pct"/>
            <w:shd w:val="clear" w:color="auto" w:fill="auto"/>
          </w:tcPr>
          <w:p w14:paraId="6D33A43B" w14:textId="53AA1D7E" w:rsidR="002F788B" w:rsidRPr="002F788B" w:rsidRDefault="002F788B" w:rsidP="002F788B">
            <w:pPr>
              <w:keepNext/>
              <w:keepLines/>
              <w:rPr>
                <w:sz w:val="14"/>
              </w:rPr>
            </w:pPr>
            <w:r>
              <w:rPr>
                <w:sz w:val="14"/>
              </w:rPr>
              <w:t>AMP</w:t>
            </w:r>
          </w:p>
        </w:tc>
        <w:tc>
          <w:tcPr>
            <w:tcW w:w="1347" w:type="pct"/>
            <w:shd w:val="clear" w:color="auto" w:fill="auto"/>
          </w:tcPr>
          <w:p w14:paraId="713051EF" w14:textId="403A5A44" w:rsidR="002F788B" w:rsidRPr="002F788B" w:rsidRDefault="002F788B" w:rsidP="002F788B">
            <w:pPr>
              <w:keepNext/>
              <w:keepLines/>
              <w:jc w:val="center"/>
              <w:rPr>
                <w:sz w:val="14"/>
              </w:rPr>
            </w:pPr>
            <w:r>
              <w:rPr>
                <w:sz w:val="14"/>
              </w:rPr>
              <w:t>16</w:t>
            </w:r>
          </w:p>
        </w:tc>
        <w:tc>
          <w:tcPr>
            <w:tcW w:w="811" w:type="pct"/>
            <w:shd w:val="clear" w:color="auto" w:fill="auto"/>
          </w:tcPr>
          <w:p w14:paraId="65C42A3E" w14:textId="19A5C756" w:rsidR="002F788B" w:rsidRPr="002F788B" w:rsidRDefault="002F788B" w:rsidP="002F788B">
            <w:pPr>
              <w:keepNext/>
              <w:keepLines/>
              <w:jc w:val="center"/>
              <w:rPr>
                <w:sz w:val="14"/>
              </w:rPr>
            </w:pPr>
            <w:r>
              <w:rPr>
                <w:sz w:val="14"/>
              </w:rPr>
              <w:t>18.8</w:t>
            </w:r>
          </w:p>
        </w:tc>
        <w:tc>
          <w:tcPr>
            <w:tcW w:w="1370" w:type="pct"/>
            <w:shd w:val="clear" w:color="auto" w:fill="auto"/>
          </w:tcPr>
          <w:p w14:paraId="3195866F" w14:textId="07DCDF8C" w:rsidR="002F788B" w:rsidRPr="002F788B" w:rsidRDefault="002F788B" w:rsidP="002F788B">
            <w:pPr>
              <w:keepNext/>
              <w:keepLines/>
              <w:jc w:val="center"/>
              <w:rPr>
                <w:sz w:val="14"/>
              </w:rPr>
            </w:pPr>
            <w:r>
              <w:rPr>
                <w:sz w:val="14"/>
              </w:rPr>
              <w:t>14</w:t>
            </w:r>
          </w:p>
        </w:tc>
      </w:tr>
      <w:tr w:rsidR="002F788B" w:rsidRPr="002F788B" w14:paraId="7797D995" w14:textId="77777777" w:rsidTr="002F788B">
        <w:trPr>
          <w:cantSplit/>
          <w:jc w:val="center"/>
        </w:trPr>
        <w:tc>
          <w:tcPr>
            <w:tcW w:w="1473" w:type="pct"/>
            <w:shd w:val="clear" w:color="auto" w:fill="auto"/>
          </w:tcPr>
          <w:p w14:paraId="1ED09E19" w14:textId="3F78C544" w:rsidR="002F788B" w:rsidRPr="002F788B" w:rsidRDefault="002F788B" w:rsidP="002F788B">
            <w:pPr>
              <w:keepNext/>
              <w:keepLines/>
              <w:rPr>
                <w:sz w:val="14"/>
              </w:rPr>
            </w:pPr>
            <w:r>
              <w:rPr>
                <w:sz w:val="14"/>
              </w:rPr>
              <w:t>GEN</w:t>
            </w:r>
          </w:p>
        </w:tc>
        <w:tc>
          <w:tcPr>
            <w:tcW w:w="1347" w:type="pct"/>
            <w:shd w:val="clear" w:color="auto" w:fill="auto"/>
          </w:tcPr>
          <w:p w14:paraId="444DFA33" w14:textId="17349F84" w:rsidR="002F788B" w:rsidRPr="002F788B" w:rsidRDefault="002F788B" w:rsidP="002F788B">
            <w:pPr>
              <w:keepNext/>
              <w:keepLines/>
              <w:jc w:val="center"/>
              <w:rPr>
                <w:sz w:val="14"/>
              </w:rPr>
            </w:pPr>
            <w:r>
              <w:rPr>
                <w:sz w:val="14"/>
              </w:rPr>
              <w:t>6</w:t>
            </w:r>
          </w:p>
        </w:tc>
        <w:tc>
          <w:tcPr>
            <w:tcW w:w="811" w:type="pct"/>
            <w:shd w:val="clear" w:color="auto" w:fill="auto"/>
          </w:tcPr>
          <w:p w14:paraId="7E845D8D" w14:textId="58D84E50" w:rsidR="002F788B" w:rsidRPr="002F788B" w:rsidRDefault="002F788B" w:rsidP="002F788B">
            <w:pPr>
              <w:keepNext/>
              <w:keepLines/>
              <w:jc w:val="center"/>
              <w:rPr>
                <w:sz w:val="14"/>
              </w:rPr>
            </w:pPr>
            <w:r>
              <w:rPr>
                <w:sz w:val="14"/>
              </w:rPr>
              <w:t>7.1</w:t>
            </w:r>
          </w:p>
        </w:tc>
        <w:tc>
          <w:tcPr>
            <w:tcW w:w="1370" w:type="pct"/>
            <w:shd w:val="clear" w:color="auto" w:fill="auto"/>
          </w:tcPr>
          <w:p w14:paraId="3705E10F" w14:textId="7D413836" w:rsidR="002F788B" w:rsidRPr="002F788B" w:rsidRDefault="002F788B" w:rsidP="002F788B">
            <w:pPr>
              <w:keepNext/>
              <w:keepLines/>
              <w:jc w:val="center"/>
              <w:rPr>
                <w:sz w:val="14"/>
              </w:rPr>
            </w:pPr>
            <w:r>
              <w:rPr>
                <w:sz w:val="14"/>
              </w:rPr>
              <w:t>6</w:t>
            </w:r>
          </w:p>
        </w:tc>
      </w:tr>
      <w:tr w:rsidR="002F788B" w:rsidRPr="002F788B" w14:paraId="7EC3CFDF" w14:textId="77777777" w:rsidTr="002F788B">
        <w:trPr>
          <w:cantSplit/>
          <w:jc w:val="center"/>
        </w:trPr>
        <w:tc>
          <w:tcPr>
            <w:tcW w:w="1473" w:type="pct"/>
            <w:shd w:val="clear" w:color="auto" w:fill="auto"/>
          </w:tcPr>
          <w:p w14:paraId="178320DE" w14:textId="4A167810" w:rsidR="002F788B" w:rsidRPr="002F788B" w:rsidRDefault="002F788B" w:rsidP="002F788B">
            <w:pPr>
              <w:keepNext/>
              <w:keepLines/>
              <w:rPr>
                <w:sz w:val="14"/>
              </w:rPr>
            </w:pPr>
            <w:r>
              <w:rPr>
                <w:sz w:val="14"/>
              </w:rPr>
              <w:t>AMP     SXT</w:t>
            </w:r>
          </w:p>
        </w:tc>
        <w:tc>
          <w:tcPr>
            <w:tcW w:w="1347" w:type="pct"/>
            <w:shd w:val="clear" w:color="auto" w:fill="auto"/>
          </w:tcPr>
          <w:p w14:paraId="1C90A251" w14:textId="5B08CECF" w:rsidR="002F788B" w:rsidRPr="002F788B" w:rsidRDefault="002F788B" w:rsidP="002F788B">
            <w:pPr>
              <w:keepNext/>
              <w:keepLines/>
              <w:jc w:val="center"/>
              <w:rPr>
                <w:sz w:val="14"/>
              </w:rPr>
            </w:pPr>
            <w:r>
              <w:rPr>
                <w:sz w:val="14"/>
              </w:rPr>
              <w:t>4</w:t>
            </w:r>
          </w:p>
        </w:tc>
        <w:tc>
          <w:tcPr>
            <w:tcW w:w="811" w:type="pct"/>
            <w:shd w:val="clear" w:color="auto" w:fill="auto"/>
          </w:tcPr>
          <w:p w14:paraId="73AFC3B5" w14:textId="7BF2C299" w:rsidR="002F788B" w:rsidRPr="002F788B" w:rsidRDefault="002F788B" w:rsidP="002F788B">
            <w:pPr>
              <w:keepNext/>
              <w:keepLines/>
              <w:jc w:val="center"/>
              <w:rPr>
                <w:sz w:val="14"/>
              </w:rPr>
            </w:pPr>
            <w:r>
              <w:rPr>
                <w:sz w:val="14"/>
              </w:rPr>
              <w:t>4.7</w:t>
            </w:r>
          </w:p>
        </w:tc>
        <w:tc>
          <w:tcPr>
            <w:tcW w:w="1370" w:type="pct"/>
            <w:shd w:val="clear" w:color="auto" w:fill="auto"/>
          </w:tcPr>
          <w:p w14:paraId="38F3DF21" w14:textId="2B205AE6" w:rsidR="002F788B" w:rsidRPr="002F788B" w:rsidRDefault="002F788B" w:rsidP="002F788B">
            <w:pPr>
              <w:keepNext/>
              <w:keepLines/>
              <w:jc w:val="center"/>
              <w:rPr>
                <w:sz w:val="14"/>
              </w:rPr>
            </w:pPr>
            <w:r>
              <w:rPr>
                <w:sz w:val="14"/>
              </w:rPr>
              <w:t>4</w:t>
            </w:r>
          </w:p>
        </w:tc>
      </w:tr>
      <w:tr w:rsidR="002F788B" w:rsidRPr="002F788B" w14:paraId="6235C7F5" w14:textId="77777777" w:rsidTr="002F788B">
        <w:trPr>
          <w:cantSplit/>
          <w:jc w:val="center"/>
        </w:trPr>
        <w:tc>
          <w:tcPr>
            <w:tcW w:w="1473" w:type="pct"/>
            <w:shd w:val="clear" w:color="auto" w:fill="auto"/>
          </w:tcPr>
          <w:p w14:paraId="390AAAE1" w14:textId="134BF203" w:rsidR="002F788B" w:rsidRPr="002F788B" w:rsidRDefault="002F788B" w:rsidP="002F788B">
            <w:pPr>
              <w:keepNext/>
              <w:keepLines/>
              <w:rPr>
                <w:sz w:val="14"/>
              </w:rPr>
            </w:pPr>
            <w:r>
              <w:rPr>
                <w:sz w:val="14"/>
              </w:rPr>
              <w:t>CTX</w:t>
            </w:r>
          </w:p>
        </w:tc>
        <w:tc>
          <w:tcPr>
            <w:tcW w:w="1347" w:type="pct"/>
            <w:shd w:val="clear" w:color="auto" w:fill="auto"/>
          </w:tcPr>
          <w:p w14:paraId="694A3FCB" w14:textId="6390295D" w:rsidR="002F788B" w:rsidRPr="002F788B" w:rsidRDefault="002F788B" w:rsidP="002F788B">
            <w:pPr>
              <w:keepNext/>
              <w:keepLines/>
              <w:jc w:val="center"/>
              <w:rPr>
                <w:sz w:val="14"/>
              </w:rPr>
            </w:pPr>
            <w:r>
              <w:rPr>
                <w:sz w:val="14"/>
              </w:rPr>
              <w:t>2</w:t>
            </w:r>
          </w:p>
        </w:tc>
        <w:tc>
          <w:tcPr>
            <w:tcW w:w="811" w:type="pct"/>
            <w:shd w:val="clear" w:color="auto" w:fill="auto"/>
          </w:tcPr>
          <w:p w14:paraId="607E4894" w14:textId="2C8FD18B" w:rsidR="002F788B" w:rsidRPr="002F788B" w:rsidRDefault="002F788B" w:rsidP="002F788B">
            <w:pPr>
              <w:keepNext/>
              <w:keepLines/>
              <w:jc w:val="center"/>
              <w:rPr>
                <w:sz w:val="14"/>
              </w:rPr>
            </w:pPr>
            <w:r>
              <w:rPr>
                <w:sz w:val="14"/>
              </w:rPr>
              <w:t>2.4</w:t>
            </w:r>
          </w:p>
        </w:tc>
        <w:tc>
          <w:tcPr>
            <w:tcW w:w="1370" w:type="pct"/>
            <w:shd w:val="clear" w:color="auto" w:fill="auto"/>
          </w:tcPr>
          <w:p w14:paraId="67B33CF1" w14:textId="24668588" w:rsidR="002F788B" w:rsidRPr="002F788B" w:rsidRDefault="002F788B" w:rsidP="002F788B">
            <w:pPr>
              <w:keepNext/>
              <w:keepLines/>
              <w:jc w:val="center"/>
              <w:rPr>
                <w:sz w:val="14"/>
              </w:rPr>
            </w:pPr>
            <w:r>
              <w:rPr>
                <w:sz w:val="14"/>
              </w:rPr>
              <w:t>2</w:t>
            </w:r>
          </w:p>
        </w:tc>
      </w:tr>
      <w:tr w:rsidR="002F788B" w:rsidRPr="002F788B" w14:paraId="36F539E0" w14:textId="77777777" w:rsidTr="002F788B">
        <w:trPr>
          <w:cantSplit/>
          <w:jc w:val="center"/>
        </w:trPr>
        <w:tc>
          <w:tcPr>
            <w:tcW w:w="1473" w:type="pct"/>
            <w:shd w:val="clear" w:color="auto" w:fill="auto"/>
          </w:tcPr>
          <w:p w14:paraId="4444FD1C" w14:textId="0C1D898D" w:rsidR="002F788B" w:rsidRPr="002F788B" w:rsidRDefault="002F788B" w:rsidP="002F788B">
            <w:pPr>
              <w:keepNext/>
              <w:keepLines/>
              <w:rPr>
                <w:sz w:val="14"/>
              </w:rPr>
            </w:pPr>
            <w:r>
              <w:rPr>
                <w:sz w:val="14"/>
              </w:rPr>
              <w:t>SXT</w:t>
            </w:r>
          </w:p>
        </w:tc>
        <w:tc>
          <w:tcPr>
            <w:tcW w:w="1347" w:type="pct"/>
            <w:shd w:val="clear" w:color="auto" w:fill="auto"/>
          </w:tcPr>
          <w:p w14:paraId="25AF05B9" w14:textId="6432A336" w:rsidR="002F788B" w:rsidRPr="002F788B" w:rsidRDefault="002F788B" w:rsidP="002F788B">
            <w:pPr>
              <w:keepNext/>
              <w:keepLines/>
              <w:jc w:val="center"/>
              <w:rPr>
                <w:sz w:val="14"/>
              </w:rPr>
            </w:pPr>
            <w:r>
              <w:rPr>
                <w:sz w:val="14"/>
              </w:rPr>
              <w:t>2</w:t>
            </w:r>
          </w:p>
        </w:tc>
        <w:tc>
          <w:tcPr>
            <w:tcW w:w="811" w:type="pct"/>
            <w:shd w:val="clear" w:color="auto" w:fill="auto"/>
          </w:tcPr>
          <w:p w14:paraId="467B48EC" w14:textId="05AC4947" w:rsidR="002F788B" w:rsidRPr="002F788B" w:rsidRDefault="002F788B" w:rsidP="002F788B">
            <w:pPr>
              <w:keepNext/>
              <w:keepLines/>
              <w:jc w:val="center"/>
              <w:rPr>
                <w:sz w:val="14"/>
              </w:rPr>
            </w:pPr>
            <w:r>
              <w:rPr>
                <w:sz w:val="14"/>
              </w:rPr>
              <w:t>2.4</w:t>
            </w:r>
          </w:p>
        </w:tc>
        <w:tc>
          <w:tcPr>
            <w:tcW w:w="1370" w:type="pct"/>
            <w:shd w:val="clear" w:color="auto" w:fill="auto"/>
          </w:tcPr>
          <w:p w14:paraId="02A960DA" w14:textId="3D83E988" w:rsidR="002F788B" w:rsidRPr="002F788B" w:rsidRDefault="002F788B" w:rsidP="002F788B">
            <w:pPr>
              <w:keepNext/>
              <w:keepLines/>
              <w:jc w:val="center"/>
              <w:rPr>
                <w:sz w:val="14"/>
              </w:rPr>
            </w:pPr>
            <w:r>
              <w:rPr>
                <w:sz w:val="14"/>
              </w:rPr>
              <w:t>2</w:t>
            </w:r>
          </w:p>
        </w:tc>
      </w:tr>
      <w:tr w:rsidR="002F788B" w:rsidRPr="002F788B" w14:paraId="7848BE79" w14:textId="77777777" w:rsidTr="002F788B">
        <w:trPr>
          <w:cantSplit/>
          <w:jc w:val="center"/>
        </w:trPr>
        <w:tc>
          <w:tcPr>
            <w:tcW w:w="1473" w:type="pct"/>
            <w:shd w:val="clear" w:color="auto" w:fill="auto"/>
          </w:tcPr>
          <w:p w14:paraId="78BA266F" w14:textId="08A2DDDA" w:rsidR="002F788B" w:rsidRPr="002F788B" w:rsidRDefault="002F788B" w:rsidP="002F788B">
            <w:pPr>
              <w:keepNext/>
              <w:keepLines/>
              <w:rPr>
                <w:sz w:val="14"/>
              </w:rPr>
            </w:pPr>
            <w:r>
              <w:rPr>
                <w:sz w:val="14"/>
              </w:rPr>
              <w:t>AMP                 CXM</w:t>
            </w:r>
          </w:p>
        </w:tc>
        <w:tc>
          <w:tcPr>
            <w:tcW w:w="1347" w:type="pct"/>
            <w:shd w:val="clear" w:color="auto" w:fill="auto"/>
          </w:tcPr>
          <w:p w14:paraId="18615BED" w14:textId="6B25A6B2" w:rsidR="002F788B" w:rsidRPr="002F788B" w:rsidRDefault="002F788B" w:rsidP="002F788B">
            <w:pPr>
              <w:keepNext/>
              <w:keepLines/>
              <w:jc w:val="center"/>
              <w:rPr>
                <w:sz w:val="14"/>
              </w:rPr>
            </w:pPr>
            <w:r>
              <w:rPr>
                <w:sz w:val="14"/>
              </w:rPr>
              <w:t>2</w:t>
            </w:r>
          </w:p>
        </w:tc>
        <w:tc>
          <w:tcPr>
            <w:tcW w:w="811" w:type="pct"/>
            <w:shd w:val="clear" w:color="auto" w:fill="auto"/>
          </w:tcPr>
          <w:p w14:paraId="6A104047" w14:textId="1E78E4D7" w:rsidR="002F788B" w:rsidRPr="002F788B" w:rsidRDefault="002F788B" w:rsidP="002F788B">
            <w:pPr>
              <w:keepNext/>
              <w:keepLines/>
              <w:jc w:val="center"/>
              <w:rPr>
                <w:sz w:val="14"/>
              </w:rPr>
            </w:pPr>
            <w:r>
              <w:rPr>
                <w:sz w:val="14"/>
              </w:rPr>
              <w:t>2.4</w:t>
            </w:r>
          </w:p>
        </w:tc>
        <w:tc>
          <w:tcPr>
            <w:tcW w:w="1370" w:type="pct"/>
            <w:shd w:val="clear" w:color="auto" w:fill="auto"/>
          </w:tcPr>
          <w:p w14:paraId="0C7ED1F1" w14:textId="1EEFCE6B" w:rsidR="002F788B" w:rsidRPr="002F788B" w:rsidRDefault="002F788B" w:rsidP="002F788B">
            <w:pPr>
              <w:keepNext/>
              <w:keepLines/>
              <w:jc w:val="center"/>
              <w:rPr>
                <w:sz w:val="14"/>
              </w:rPr>
            </w:pPr>
            <w:r>
              <w:rPr>
                <w:sz w:val="14"/>
              </w:rPr>
              <w:t>2</w:t>
            </w:r>
          </w:p>
        </w:tc>
      </w:tr>
      <w:tr w:rsidR="002F788B" w:rsidRPr="002F788B" w14:paraId="466E56AA" w14:textId="77777777" w:rsidTr="002F788B">
        <w:trPr>
          <w:cantSplit/>
          <w:jc w:val="center"/>
        </w:trPr>
        <w:tc>
          <w:tcPr>
            <w:tcW w:w="1473" w:type="pct"/>
            <w:shd w:val="clear" w:color="auto" w:fill="auto"/>
          </w:tcPr>
          <w:p w14:paraId="19C02371" w14:textId="70CEAF31" w:rsidR="002F788B" w:rsidRPr="002F788B" w:rsidRDefault="002F788B" w:rsidP="002F788B">
            <w:pPr>
              <w:keepNext/>
              <w:keepLines/>
              <w:rPr>
                <w:sz w:val="14"/>
              </w:rPr>
            </w:pPr>
            <w:r>
              <w:rPr>
                <w:sz w:val="14"/>
              </w:rPr>
              <w:t>AMP         CTX     CXM</w:t>
            </w:r>
          </w:p>
        </w:tc>
        <w:tc>
          <w:tcPr>
            <w:tcW w:w="1347" w:type="pct"/>
            <w:shd w:val="clear" w:color="auto" w:fill="auto"/>
          </w:tcPr>
          <w:p w14:paraId="7B1C66B6" w14:textId="4423E037" w:rsidR="002F788B" w:rsidRPr="002F788B" w:rsidRDefault="002F788B" w:rsidP="002F788B">
            <w:pPr>
              <w:keepNext/>
              <w:keepLines/>
              <w:jc w:val="center"/>
              <w:rPr>
                <w:sz w:val="14"/>
              </w:rPr>
            </w:pPr>
            <w:r>
              <w:rPr>
                <w:sz w:val="14"/>
              </w:rPr>
              <w:t>2</w:t>
            </w:r>
          </w:p>
        </w:tc>
        <w:tc>
          <w:tcPr>
            <w:tcW w:w="811" w:type="pct"/>
            <w:shd w:val="clear" w:color="auto" w:fill="auto"/>
          </w:tcPr>
          <w:p w14:paraId="0B9D4AF5" w14:textId="2F5D69BC" w:rsidR="002F788B" w:rsidRPr="002F788B" w:rsidRDefault="002F788B" w:rsidP="002F788B">
            <w:pPr>
              <w:keepNext/>
              <w:keepLines/>
              <w:jc w:val="center"/>
              <w:rPr>
                <w:sz w:val="14"/>
              </w:rPr>
            </w:pPr>
            <w:r>
              <w:rPr>
                <w:sz w:val="14"/>
              </w:rPr>
              <w:t>2.4</w:t>
            </w:r>
          </w:p>
        </w:tc>
        <w:tc>
          <w:tcPr>
            <w:tcW w:w="1370" w:type="pct"/>
            <w:shd w:val="clear" w:color="auto" w:fill="auto"/>
          </w:tcPr>
          <w:p w14:paraId="2C514FC7" w14:textId="2DAE1D47" w:rsidR="002F788B" w:rsidRPr="002F788B" w:rsidRDefault="002F788B" w:rsidP="002F788B">
            <w:pPr>
              <w:keepNext/>
              <w:keepLines/>
              <w:jc w:val="center"/>
              <w:rPr>
                <w:sz w:val="14"/>
              </w:rPr>
            </w:pPr>
            <w:r>
              <w:rPr>
                <w:sz w:val="14"/>
              </w:rPr>
              <w:t>2</w:t>
            </w:r>
          </w:p>
        </w:tc>
      </w:tr>
      <w:tr w:rsidR="002F788B" w:rsidRPr="002F788B" w14:paraId="755F7733" w14:textId="77777777" w:rsidTr="002F788B">
        <w:trPr>
          <w:cantSplit/>
          <w:jc w:val="center"/>
        </w:trPr>
        <w:tc>
          <w:tcPr>
            <w:tcW w:w="1473" w:type="pct"/>
            <w:shd w:val="clear" w:color="auto" w:fill="auto"/>
          </w:tcPr>
          <w:p w14:paraId="11FF9BA4" w14:textId="0BA5E751" w:rsidR="002F788B" w:rsidRPr="002F788B" w:rsidRDefault="002F788B" w:rsidP="002F788B">
            <w:pPr>
              <w:keepNext/>
              <w:keepLines/>
              <w:rPr>
                <w:sz w:val="14"/>
              </w:rPr>
            </w:pPr>
            <w:r>
              <w:rPr>
                <w:sz w:val="14"/>
              </w:rPr>
              <w:t>AMP GEN</w:t>
            </w:r>
          </w:p>
        </w:tc>
        <w:tc>
          <w:tcPr>
            <w:tcW w:w="1347" w:type="pct"/>
            <w:shd w:val="clear" w:color="auto" w:fill="auto"/>
          </w:tcPr>
          <w:p w14:paraId="16029AED" w14:textId="76A7BC94" w:rsidR="002F788B" w:rsidRPr="002F788B" w:rsidRDefault="002F788B" w:rsidP="002F788B">
            <w:pPr>
              <w:keepNext/>
              <w:keepLines/>
              <w:jc w:val="center"/>
              <w:rPr>
                <w:sz w:val="14"/>
              </w:rPr>
            </w:pPr>
            <w:r>
              <w:rPr>
                <w:sz w:val="14"/>
              </w:rPr>
              <w:t>1</w:t>
            </w:r>
          </w:p>
        </w:tc>
        <w:tc>
          <w:tcPr>
            <w:tcW w:w="811" w:type="pct"/>
            <w:shd w:val="clear" w:color="auto" w:fill="auto"/>
          </w:tcPr>
          <w:p w14:paraId="7CFE4059" w14:textId="1BFA75C6" w:rsidR="002F788B" w:rsidRPr="002F788B" w:rsidRDefault="002F788B" w:rsidP="002F788B">
            <w:pPr>
              <w:keepNext/>
              <w:keepLines/>
              <w:jc w:val="center"/>
              <w:rPr>
                <w:sz w:val="14"/>
              </w:rPr>
            </w:pPr>
            <w:r>
              <w:rPr>
                <w:sz w:val="14"/>
              </w:rPr>
              <w:t>1.2</w:t>
            </w:r>
          </w:p>
        </w:tc>
        <w:tc>
          <w:tcPr>
            <w:tcW w:w="1370" w:type="pct"/>
            <w:shd w:val="clear" w:color="auto" w:fill="auto"/>
          </w:tcPr>
          <w:p w14:paraId="40F796C2" w14:textId="7284F814" w:rsidR="002F788B" w:rsidRPr="002F788B" w:rsidRDefault="002F788B" w:rsidP="002F788B">
            <w:pPr>
              <w:keepNext/>
              <w:keepLines/>
              <w:jc w:val="center"/>
              <w:rPr>
                <w:sz w:val="14"/>
              </w:rPr>
            </w:pPr>
            <w:r>
              <w:rPr>
                <w:sz w:val="14"/>
              </w:rPr>
              <w:t>1</w:t>
            </w:r>
          </w:p>
        </w:tc>
      </w:tr>
      <w:tr w:rsidR="002F788B" w:rsidRPr="002F788B" w14:paraId="1826320D" w14:textId="77777777" w:rsidTr="002F788B">
        <w:trPr>
          <w:cantSplit/>
          <w:jc w:val="center"/>
        </w:trPr>
        <w:tc>
          <w:tcPr>
            <w:tcW w:w="1473" w:type="pct"/>
            <w:shd w:val="clear" w:color="auto" w:fill="auto"/>
          </w:tcPr>
          <w:p w14:paraId="6A6CE0DA" w14:textId="722E1E95" w:rsidR="002F788B" w:rsidRPr="002F788B" w:rsidRDefault="002F788B" w:rsidP="002F788B">
            <w:pPr>
              <w:keepNext/>
              <w:keepLines/>
              <w:rPr>
                <w:sz w:val="14"/>
              </w:rPr>
            </w:pPr>
            <w:r>
              <w:rPr>
                <w:sz w:val="14"/>
              </w:rPr>
              <w:t>AMP GEN SXT</w:t>
            </w:r>
          </w:p>
        </w:tc>
        <w:tc>
          <w:tcPr>
            <w:tcW w:w="1347" w:type="pct"/>
            <w:shd w:val="clear" w:color="auto" w:fill="auto"/>
          </w:tcPr>
          <w:p w14:paraId="6DFAF8D0" w14:textId="6E583C21" w:rsidR="002F788B" w:rsidRPr="002F788B" w:rsidRDefault="002F788B" w:rsidP="002F788B">
            <w:pPr>
              <w:keepNext/>
              <w:keepLines/>
              <w:jc w:val="center"/>
              <w:rPr>
                <w:sz w:val="14"/>
              </w:rPr>
            </w:pPr>
            <w:r>
              <w:rPr>
                <w:sz w:val="14"/>
              </w:rPr>
              <w:t>1</w:t>
            </w:r>
          </w:p>
        </w:tc>
        <w:tc>
          <w:tcPr>
            <w:tcW w:w="811" w:type="pct"/>
            <w:shd w:val="clear" w:color="auto" w:fill="auto"/>
          </w:tcPr>
          <w:p w14:paraId="502839CC" w14:textId="4A079D86" w:rsidR="002F788B" w:rsidRPr="002F788B" w:rsidRDefault="002F788B" w:rsidP="002F788B">
            <w:pPr>
              <w:keepNext/>
              <w:keepLines/>
              <w:jc w:val="center"/>
              <w:rPr>
                <w:sz w:val="14"/>
              </w:rPr>
            </w:pPr>
            <w:r>
              <w:rPr>
                <w:sz w:val="14"/>
              </w:rPr>
              <w:t>1.2</w:t>
            </w:r>
          </w:p>
        </w:tc>
        <w:tc>
          <w:tcPr>
            <w:tcW w:w="1370" w:type="pct"/>
            <w:shd w:val="clear" w:color="auto" w:fill="auto"/>
          </w:tcPr>
          <w:p w14:paraId="323E393A" w14:textId="2132E7F0" w:rsidR="002F788B" w:rsidRPr="002F788B" w:rsidRDefault="002F788B" w:rsidP="002F788B">
            <w:pPr>
              <w:keepNext/>
              <w:keepLines/>
              <w:jc w:val="center"/>
              <w:rPr>
                <w:sz w:val="14"/>
              </w:rPr>
            </w:pPr>
            <w:r>
              <w:rPr>
                <w:sz w:val="14"/>
              </w:rPr>
              <w:t>1</w:t>
            </w:r>
          </w:p>
        </w:tc>
      </w:tr>
    </w:tbl>
    <w:p w14:paraId="1D70404C" w14:textId="1EC8B763" w:rsidR="002F788B" w:rsidRDefault="002F788B" w:rsidP="002F788B">
      <w:pPr>
        <w:pStyle w:val="Caption"/>
        <w:spacing w:after="240"/>
        <w:jc w:val="center"/>
        <w:sectPr w:rsidR="002F788B">
          <w:pgSz w:w="12240" w:h="15840"/>
          <w:pgMar w:top="1440" w:right="1440" w:bottom="1440" w:left="1440" w:header="720" w:footer="720" w:gutter="0"/>
          <w:cols w:space="720"/>
          <w:docGrid w:linePitch="360"/>
        </w:sectPr>
      </w:pPr>
      <w:r>
        <w:t xml:space="preserve">Table </w:t>
      </w:r>
      <w:fldSimple w:instr=" SEQ Table \* ARABIC ">
        <w:r>
          <w:rPr>
            <w:noProof/>
          </w:rPr>
          <w:t>12</w:t>
        </w:r>
      </w:fldSimple>
      <w:r>
        <w:t>: Multi-drug resistance profiles for Escherichia coli</w:t>
      </w:r>
    </w:p>
    <w:p w14:paraId="5557F594" w14:textId="765F562F" w:rsidR="002F788B" w:rsidRDefault="002F788B" w:rsidP="002F788B">
      <w:pPr>
        <w:pStyle w:val="Heading1"/>
      </w:pPr>
      <w:bookmarkStart w:id="14" w:name="_Toc149114131"/>
      <w:r>
        <w:lastRenderedPageBreak/>
        <w:t>5. Reporting to the World Health Organization and the United Nations</w:t>
      </w:r>
      <w:bookmarkEnd w:id="14"/>
    </w:p>
    <w:p w14:paraId="6618349B" w14:textId="49A71C56" w:rsidR="002F788B" w:rsidRDefault="002F788B" w:rsidP="002F788B">
      <w:pPr>
        <w:pStyle w:val="Heading2"/>
      </w:pPr>
      <w:bookmarkStart w:id="15" w:name="_Toc149114132"/>
      <w:r>
        <w:t>5.1 WHO Global Priority List of Antibiotic-Resistant Bacteria</w:t>
      </w:r>
      <w:bookmarkEnd w:id="15"/>
    </w:p>
    <w:tbl>
      <w:tblPr>
        <w:tblStyle w:val="TableGrid"/>
        <w:tblW w:w="3388" w:type="pct"/>
        <w:jc w:val="center"/>
        <w:tblLook w:val="04A0" w:firstRow="1" w:lastRow="0" w:firstColumn="1" w:lastColumn="0" w:noHBand="0" w:noVBand="1"/>
      </w:tblPr>
      <w:tblGrid>
        <w:gridCol w:w="781"/>
        <w:gridCol w:w="1872"/>
        <w:gridCol w:w="2676"/>
        <w:gridCol w:w="1007"/>
      </w:tblGrid>
      <w:tr w:rsidR="002F788B" w:rsidRPr="002F788B" w14:paraId="014C5F08" w14:textId="77777777" w:rsidTr="002F788B">
        <w:trPr>
          <w:cantSplit/>
          <w:tblHeader/>
          <w:jc w:val="center"/>
        </w:trPr>
        <w:tc>
          <w:tcPr>
            <w:tcW w:w="616" w:type="pct"/>
            <w:tcBorders>
              <w:bottom w:val="single" w:sz="4" w:space="0" w:color="auto"/>
            </w:tcBorders>
            <w:shd w:val="clear" w:color="auto" w:fill="FFFF99"/>
          </w:tcPr>
          <w:p w14:paraId="32C98462" w14:textId="5D13D482" w:rsidR="002F788B" w:rsidRPr="002F788B" w:rsidRDefault="002F788B" w:rsidP="002F788B">
            <w:pPr>
              <w:keepNext/>
              <w:keepLines/>
              <w:rPr>
                <w:b/>
                <w:sz w:val="14"/>
              </w:rPr>
            </w:pPr>
            <w:r w:rsidRPr="002F788B">
              <w:rPr>
                <w:b/>
                <w:sz w:val="14"/>
              </w:rPr>
              <w:t>Priority</w:t>
            </w:r>
          </w:p>
        </w:tc>
        <w:tc>
          <w:tcPr>
            <w:tcW w:w="1477" w:type="pct"/>
            <w:tcBorders>
              <w:bottom w:val="single" w:sz="4" w:space="0" w:color="auto"/>
            </w:tcBorders>
            <w:shd w:val="clear" w:color="auto" w:fill="FFFF99"/>
          </w:tcPr>
          <w:p w14:paraId="77E874BF" w14:textId="5CCC6D72" w:rsidR="002F788B" w:rsidRPr="002F788B" w:rsidRDefault="002F788B" w:rsidP="002F788B">
            <w:pPr>
              <w:keepNext/>
              <w:keepLines/>
              <w:rPr>
                <w:b/>
                <w:sz w:val="14"/>
              </w:rPr>
            </w:pPr>
            <w:r w:rsidRPr="002F788B">
              <w:rPr>
                <w:b/>
                <w:sz w:val="14"/>
              </w:rPr>
              <w:t>Organism</w:t>
            </w:r>
          </w:p>
        </w:tc>
        <w:tc>
          <w:tcPr>
            <w:tcW w:w="2112" w:type="pct"/>
            <w:tcBorders>
              <w:bottom w:val="single" w:sz="4" w:space="0" w:color="auto"/>
            </w:tcBorders>
            <w:shd w:val="clear" w:color="auto" w:fill="FFFF99"/>
          </w:tcPr>
          <w:p w14:paraId="2BD3B8BA" w14:textId="298F8FAC" w:rsidR="002F788B" w:rsidRPr="002F788B" w:rsidRDefault="002F788B" w:rsidP="002F788B">
            <w:pPr>
              <w:keepNext/>
              <w:keepLines/>
              <w:rPr>
                <w:b/>
                <w:sz w:val="14"/>
              </w:rPr>
            </w:pPr>
            <w:r w:rsidRPr="002F788B">
              <w:rPr>
                <w:b/>
                <w:sz w:val="14"/>
              </w:rPr>
              <w:t>Antibiotic results</w:t>
            </w:r>
          </w:p>
        </w:tc>
        <w:tc>
          <w:tcPr>
            <w:tcW w:w="795" w:type="pct"/>
            <w:tcBorders>
              <w:bottom w:val="single" w:sz="4" w:space="0" w:color="auto"/>
            </w:tcBorders>
            <w:shd w:val="clear" w:color="auto" w:fill="FFFF99"/>
          </w:tcPr>
          <w:p w14:paraId="74627C6D" w14:textId="03878A7C" w:rsidR="002F788B" w:rsidRPr="002F788B" w:rsidRDefault="002F788B" w:rsidP="002F788B">
            <w:pPr>
              <w:keepNext/>
              <w:keepLines/>
              <w:jc w:val="center"/>
              <w:rPr>
                <w:b/>
                <w:sz w:val="14"/>
              </w:rPr>
            </w:pPr>
            <w:r w:rsidRPr="002F788B">
              <w:rPr>
                <w:b/>
                <w:sz w:val="14"/>
              </w:rPr>
              <w:t>Number (%)</w:t>
            </w:r>
          </w:p>
        </w:tc>
      </w:tr>
      <w:tr w:rsidR="002F788B" w:rsidRPr="002F788B" w14:paraId="2DCA5843" w14:textId="77777777" w:rsidTr="002F788B">
        <w:trPr>
          <w:cantSplit/>
          <w:jc w:val="center"/>
        </w:trPr>
        <w:tc>
          <w:tcPr>
            <w:tcW w:w="616" w:type="pct"/>
            <w:tcBorders>
              <w:bottom w:val="nil"/>
            </w:tcBorders>
            <w:shd w:val="clear" w:color="auto" w:fill="FF0000"/>
          </w:tcPr>
          <w:p w14:paraId="69E66C14" w14:textId="01D87817" w:rsidR="002F788B" w:rsidRPr="002F788B" w:rsidRDefault="002F788B" w:rsidP="002F788B">
            <w:pPr>
              <w:keepNext/>
              <w:keepLines/>
              <w:rPr>
                <w:sz w:val="14"/>
              </w:rPr>
            </w:pPr>
            <w:r>
              <w:rPr>
                <w:sz w:val="14"/>
              </w:rPr>
              <w:t>Critical</w:t>
            </w:r>
          </w:p>
        </w:tc>
        <w:tc>
          <w:tcPr>
            <w:tcW w:w="1477" w:type="pct"/>
            <w:tcBorders>
              <w:bottom w:val="nil"/>
            </w:tcBorders>
            <w:shd w:val="clear" w:color="auto" w:fill="FF0000"/>
          </w:tcPr>
          <w:p w14:paraId="47CD219E" w14:textId="6883B0F1" w:rsidR="002F788B" w:rsidRPr="002F788B" w:rsidRDefault="002F788B" w:rsidP="002F788B">
            <w:pPr>
              <w:keepNext/>
              <w:keepLines/>
              <w:rPr>
                <w:sz w:val="14"/>
              </w:rPr>
            </w:pPr>
            <w:r>
              <w:rPr>
                <w:sz w:val="14"/>
              </w:rPr>
              <w:t>Acinetobacter spp.</w:t>
            </w:r>
          </w:p>
        </w:tc>
        <w:tc>
          <w:tcPr>
            <w:tcW w:w="2112" w:type="pct"/>
            <w:tcBorders>
              <w:bottom w:val="nil"/>
            </w:tcBorders>
            <w:shd w:val="clear" w:color="auto" w:fill="FF0000"/>
          </w:tcPr>
          <w:p w14:paraId="238F9459" w14:textId="1F27FC4D" w:rsidR="002F788B" w:rsidRPr="002F788B" w:rsidRDefault="002F788B" w:rsidP="002F788B">
            <w:pPr>
              <w:keepNext/>
              <w:keepLines/>
              <w:rPr>
                <w:sz w:val="14"/>
              </w:rPr>
            </w:pPr>
            <w:r>
              <w:rPr>
                <w:sz w:val="14"/>
              </w:rPr>
              <w:t>Carbapenem resistance</w:t>
            </w:r>
          </w:p>
        </w:tc>
        <w:tc>
          <w:tcPr>
            <w:tcW w:w="795" w:type="pct"/>
            <w:tcBorders>
              <w:bottom w:val="nil"/>
            </w:tcBorders>
            <w:shd w:val="clear" w:color="auto" w:fill="FF0000"/>
          </w:tcPr>
          <w:p w14:paraId="563AEE07" w14:textId="5C06CBEB" w:rsidR="002F788B" w:rsidRPr="002F788B" w:rsidRDefault="002F788B" w:rsidP="002F788B">
            <w:pPr>
              <w:keepNext/>
              <w:keepLines/>
              <w:jc w:val="center"/>
              <w:rPr>
                <w:sz w:val="14"/>
              </w:rPr>
            </w:pPr>
            <w:r>
              <w:rPr>
                <w:sz w:val="14"/>
              </w:rPr>
              <w:t>-</w:t>
            </w:r>
          </w:p>
        </w:tc>
      </w:tr>
      <w:tr w:rsidR="002F788B" w:rsidRPr="002F788B" w14:paraId="7C2F13E0" w14:textId="77777777" w:rsidTr="002F788B">
        <w:trPr>
          <w:cantSplit/>
          <w:jc w:val="center"/>
        </w:trPr>
        <w:tc>
          <w:tcPr>
            <w:tcW w:w="616" w:type="pct"/>
            <w:tcBorders>
              <w:top w:val="nil"/>
              <w:bottom w:val="nil"/>
            </w:tcBorders>
            <w:shd w:val="clear" w:color="auto" w:fill="FF0000"/>
          </w:tcPr>
          <w:p w14:paraId="46A8D463" w14:textId="77777777" w:rsidR="002F788B" w:rsidRPr="002F788B" w:rsidRDefault="002F788B" w:rsidP="002F788B">
            <w:pPr>
              <w:keepNext/>
              <w:keepLines/>
              <w:rPr>
                <w:sz w:val="14"/>
              </w:rPr>
            </w:pPr>
          </w:p>
        </w:tc>
        <w:tc>
          <w:tcPr>
            <w:tcW w:w="1477" w:type="pct"/>
            <w:tcBorders>
              <w:top w:val="nil"/>
              <w:bottom w:val="nil"/>
            </w:tcBorders>
            <w:shd w:val="clear" w:color="auto" w:fill="FF0000"/>
          </w:tcPr>
          <w:p w14:paraId="55E8AFD5" w14:textId="0BC9EE2F" w:rsidR="002F788B" w:rsidRPr="002F788B" w:rsidRDefault="002F788B" w:rsidP="002F788B">
            <w:pPr>
              <w:keepNext/>
              <w:keepLines/>
              <w:rPr>
                <w:sz w:val="14"/>
              </w:rPr>
            </w:pPr>
            <w:r>
              <w:rPr>
                <w:sz w:val="14"/>
              </w:rPr>
              <w:t>Pseudomonas aeruginosa</w:t>
            </w:r>
          </w:p>
        </w:tc>
        <w:tc>
          <w:tcPr>
            <w:tcW w:w="2112" w:type="pct"/>
            <w:tcBorders>
              <w:top w:val="nil"/>
              <w:bottom w:val="nil"/>
            </w:tcBorders>
            <w:shd w:val="clear" w:color="auto" w:fill="FF0000"/>
          </w:tcPr>
          <w:p w14:paraId="5AAE5E5C" w14:textId="5CC3458F" w:rsidR="002F788B" w:rsidRPr="002F788B" w:rsidRDefault="002F788B" w:rsidP="002F788B">
            <w:pPr>
              <w:keepNext/>
              <w:keepLines/>
              <w:rPr>
                <w:sz w:val="14"/>
              </w:rPr>
            </w:pPr>
            <w:r>
              <w:rPr>
                <w:sz w:val="14"/>
              </w:rPr>
              <w:t>Carbapenem resistance</w:t>
            </w:r>
          </w:p>
        </w:tc>
        <w:tc>
          <w:tcPr>
            <w:tcW w:w="795" w:type="pct"/>
            <w:tcBorders>
              <w:top w:val="nil"/>
              <w:bottom w:val="nil"/>
            </w:tcBorders>
            <w:shd w:val="clear" w:color="auto" w:fill="FF0000"/>
          </w:tcPr>
          <w:p w14:paraId="6E66E369" w14:textId="4A50598A" w:rsidR="002F788B" w:rsidRPr="002F788B" w:rsidRDefault="002F788B" w:rsidP="002F788B">
            <w:pPr>
              <w:keepNext/>
              <w:keepLines/>
              <w:jc w:val="center"/>
              <w:rPr>
                <w:sz w:val="14"/>
              </w:rPr>
            </w:pPr>
            <w:r>
              <w:rPr>
                <w:sz w:val="14"/>
              </w:rPr>
              <w:t>-</w:t>
            </w:r>
          </w:p>
        </w:tc>
      </w:tr>
      <w:tr w:rsidR="002F788B" w:rsidRPr="002F788B" w14:paraId="40693D44" w14:textId="77777777" w:rsidTr="002F788B">
        <w:trPr>
          <w:cantSplit/>
          <w:jc w:val="center"/>
        </w:trPr>
        <w:tc>
          <w:tcPr>
            <w:tcW w:w="616" w:type="pct"/>
            <w:tcBorders>
              <w:top w:val="nil"/>
              <w:bottom w:val="nil"/>
            </w:tcBorders>
            <w:shd w:val="clear" w:color="auto" w:fill="FF0000"/>
          </w:tcPr>
          <w:p w14:paraId="351A6566" w14:textId="77777777" w:rsidR="002F788B" w:rsidRPr="002F788B" w:rsidRDefault="002F788B" w:rsidP="002F788B">
            <w:pPr>
              <w:keepNext/>
              <w:keepLines/>
              <w:rPr>
                <w:sz w:val="14"/>
              </w:rPr>
            </w:pPr>
          </w:p>
        </w:tc>
        <w:tc>
          <w:tcPr>
            <w:tcW w:w="1477" w:type="pct"/>
            <w:tcBorders>
              <w:top w:val="nil"/>
              <w:bottom w:val="nil"/>
            </w:tcBorders>
            <w:shd w:val="clear" w:color="auto" w:fill="FF0000"/>
          </w:tcPr>
          <w:p w14:paraId="50B0B89E" w14:textId="0787CDC4" w:rsidR="002F788B" w:rsidRPr="002F788B" w:rsidRDefault="002F788B" w:rsidP="002F788B">
            <w:pPr>
              <w:keepNext/>
              <w:keepLines/>
              <w:rPr>
                <w:sz w:val="14"/>
              </w:rPr>
            </w:pPr>
            <w:r>
              <w:rPr>
                <w:sz w:val="14"/>
              </w:rPr>
              <w:t>Escherichia coli</w:t>
            </w:r>
          </w:p>
        </w:tc>
        <w:tc>
          <w:tcPr>
            <w:tcW w:w="2112" w:type="pct"/>
            <w:tcBorders>
              <w:top w:val="nil"/>
              <w:bottom w:val="nil"/>
            </w:tcBorders>
            <w:shd w:val="clear" w:color="auto" w:fill="FF0000"/>
          </w:tcPr>
          <w:p w14:paraId="26A778F1" w14:textId="7FED8861" w:rsidR="002F788B" w:rsidRPr="002F788B" w:rsidRDefault="002F788B" w:rsidP="002F788B">
            <w:pPr>
              <w:keepNext/>
              <w:keepLines/>
              <w:rPr>
                <w:sz w:val="14"/>
              </w:rPr>
            </w:pPr>
            <w:r>
              <w:rPr>
                <w:sz w:val="14"/>
              </w:rPr>
              <w:t>Cefotaxime-resistant</w:t>
            </w:r>
          </w:p>
        </w:tc>
        <w:tc>
          <w:tcPr>
            <w:tcW w:w="795" w:type="pct"/>
            <w:tcBorders>
              <w:top w:val="nil"/>
              <w:bottom w:val="nil"/>
            </w:tcBorders>
            <w:shd w:val="clear" w:color="auto" w:fill="FF0000"/>
          </w:tcPr>
          <w:p w14:paraId="01D76C7A" w14:textId="5695E992" w:rsidR="002F788B" w:rsidRPr="002F788B" w:rsidRDefault="002F788B" w:rsidP="002F788B">
            <w:pPr>
              <w:keepNext/>
              <w:keepLines/>
              <w:jc w:val="center"/>
              <w:rPr>
                <w:sz w:val="14"/>
              </w:rPr>
            </w:pPr>
            <w:r>
              <w:rPr>
                <w:sz w:val="14"/>
              </w:rPr>
              <w:t>0/70 (0%)</w:t>
            </w:r>
          </w:p>
        </w:tc>
      </w:tr>
      <w:tr w:rsidR="002F788B" w:rsidRPr="002F788B" w14:paraId="1613AF49" w14:textId="77777777" w:rsidTr="002F788B">
        <w:trPr>
          <w:cantSplit/>
          <w:jc w:val="center"/>
        </w:trPr>
        <w:tc>
          <w:tcPr>
            <w:tcW w:w="616" w:type="pct"/>
            <w:tcBorders>
              <w:top w:val="nil"/>
              <w:bottom w:val="nil"/>
            </w:tcBorders>
            <w:shd w:val="clear" w:color="auto" w:fill="FF0000"/>
          </w:tcPr>
          <w:p w14:paraId="20603558" w14:textId="77777777" w:rsidR="002F788B" w:rsidRPr="002F788B" w:rsidRDefault="002F788B" w:rsidP="002F788B">
            <w:pPr>
              <w:keepNext/>
              <w:keepLines/>
              <w:rPr>
                <w:sz w:val="14"/>
              </w:rPr>
            </w:pPr>
          </w:p>
        </w:tc>
        <w:tc>
          <w:tcPr>
            <w:tcW w:w="1477" w:type="pct"/>
            <w:tcBorders>
              <w:top w:val="nil"/>
              <w:bottom w:val="nil"/>
            </w:tcBorders>
            <w:shd w:val="clear" w:color="auto" w:fill="FF0000"/>
          </w:tcPr>
          <w:p w14:paraId="25EB4112" w14:textId="502E7B73" w:rsidR="002F788B" w:rsidRPr="002F788B" w:rsidRDefault="002F788B" w:rsidP="002F788B">
            <w:pPr>
              <w:keepNext/>
              <w:keepLines/>
              <w:rPr>
                <w:sz w:val="14"/>
              </w:rPr>
            </w:pPr>
            <w:r>
              <w:rPr>
                <w:sz w:val="14"/>
              </w:rPr>
              <w:t>Escherichia coli</w:t>
            </w:r>
          </w:p>
        </w:tc>
        <w:tc>
          <w:tcPr>
            <w:tcW w:w="2112" w:type="pct"/>
            <w:tcBorders>
              <w:top w:val="nil"/>
              <w:bottom w:val="nil"/>
            </w:tcBorders>
            <w:shd w:val="clear" w:color="auto" w:fill="FF0000"/>
          </w:tcPr>
          <w:p w14:paraId="4D2C09AF" w14:textId="2242DCD2" w:rsidR="002F788B" w:rsidRPr="002F788B" w:rsidRDefault="002F788B" w:rsidP="002F788B">
            <w:pPr>
              <w:keepNext/>
              <w:keepLines/>
              <w:rPr>
                <w:sz w:val="14"/>
              </w:rPr>
            </w:pPr>
            <w:r>
              <w:rPr>
                <w:sz w:val="14"/>
              </w:rPr>
              <w:t>Ceftriaxone-resistant</w:t>
            </w:r>
          </w:p>
        </w:tc>
        <w:tc>
          <w:tcPr>
            <w:tcW w:w="795" w:type="pct"/>
            <w:tcBorders>
              <w:top w:val="nil"/>
              <w:bottom w:val="nil"/>
            </w:tcBorders>
            <w:shd w:val="clear" w:color="auto" w:fill="FF0000"/>
          </w:tcPr>
          <w:p w14:paraId="2D7C569E" w14:textId="7A1E294B" w:rsidR="002F788B" w:rsidRPr="002F788B" w:rsidRDefault="002F788B" w:rsidP="002F788B">
            <w:pPr>
              <w:keepNext/>
              <w:keepLines/>
              <w:jc w:val="center"/>
              <w:rPr>
                <w:sz w:val="14"/>
              </w:rPr>
            </w:pPr>
            <w:r>
              <w:rPr>
                <w:sz w:val="14"/>
              </w:rPr>
              <w:t>-</w:t>
            </w:r>
          </w:p>
        </w:tc>
      </w:tr>
      <w:tr w:rsidR="002F788B" w:rsidRPr="002F788B" w14:paraId="01EDC6E5" w14:textId="77777777" w:rsidTr="002F788B">
        <w:trPr>
          <w:cantSplit/>
          <w:jc w:val="center"/>
        </w:trPr>
        <w:tc>
          <w:tcPr>
            <w:tcW w:w="616" w:type="pct"/>
            <w:tcBorders>
              <w:top w:val="nil"/>
              <w:bottom w:val="single" w:sz="4" w:space="0" w:color="auto"/>
            </w:tcBorders>
            <w:shd w:val="clear" w:color="auto" w:fill="FF0000"/>
          </w:tcPr>
          <w:p w14:paraId="0C384CBA" w14:textId="77777777" w:rsidR="002F788B" w:rsidRPr="002F788B" w:rsidRDefault="002F788B" w:rsidP="002F788B">
            <w:pPr>
              <w:keepNext/>
              <w:keepLines/>
              <w:rPr>
                <w:sz w:val="14"/>
              </w:rPr>
            </w:pPr>
          </w:p>
        </w:tc>
        <w:tc>
          <w:tcPr>
            <w:tcW w:w="1477" w:type="pct"/>
            <w:tcBorders>
              <w:top w:val="nil"/>
              <w:bottom w:val="single" w:sz="4" w:space="0" w:color="auto"/>
            </w:tcBorders>
            <w:shd w:val="clear" w:color="auto" w:fill="FF0000"/>
          </w:tcPr>
          <w:p w14:paraId="66E440CD" w14:textId="72232D9C" w:rsidR="002F788B" w:rsidRPr="002F788B" w:rsidRDefault="002F788B" w:rsidP="002F788B">
            <w:pPr>
              <w:keepNext/>
              <w:keepLines/>
              <w:rPr>
                <w:sz w:val="14"/>
              </w:rPr>
            </w:pPr>
            <w:r>
              <w:rPr>
                <w:sz w:val="14"/>
              </w:rPr>
              <w:t>Escherichia coli</w:t>
            </w:r>
          </w:p>
        </w:tc>
        <w:tc>
          <w:tcPr>
            <w:tcW w:w="2112" w:type="pct"/>
            <w:tcBorders>
              <w:top w:val="nil"/>
              <w:bottom w:val="single" w:sz="4" w:space="0" w:color="auto"/>
            </w:tcBorders>
            <w:shd w:val="clear" w:color="auto" w:fill="FF0000"/>
          </w:tcPr>
          <w:p w14:paraId="5D96F261" w14:textId="4A99B42E" w:rsidR="002F788B" w:rsidRPr="002F788B" w:rsidRDefault="002F788B" w:rsidP="002F788B">
            <w:pPr>
              <w:keepNext/>
              <w:keepLines/>
              <w:rPr>
                <w:sz w:val="14"/>
              </w:rPr>
            </w:pPr>
            <w:r>
              <w:rPr>
                <w:sz w:val="14"/>
              </w:rPr>
              <w:t>Meropenem-resistant</w:t>
            </w:r>
          </w:p>
        </w:tc>
        <w:tc>
          <w:tcPr>
            <w:tcW w:w="795" w:type="pct"/>
            <w:tcBorders>
              <w:top w:val="nil"/>
              <w:bottom w:val="single" w:sz="4" w:space="0" w:color="auto"/>
            </w:tcBorders>
            <w:shd w:val="clear" w:color="auto" w:fill="FF0000"/>
          </w:tcPr>
          <w:p w14:paraId="02DD6163" w14:textId="05A221F4" w:rsidR="002F788B" w:rsidRPr="002F788B" w:rsidRDefault="002F788B" w:rsidP="002F788B">
            <w:pPr>
              <w:keepNext/>
              <w:keepLines/>
              <w:jc w:val="center"/>
              <w:rPr>
                <w:sz w:val="14"/>
              </w:rPr>
            </w:pPr>
            <w:r>
              <w:rPr>
                <w:sz w:val="14"/>
              </w:rPr>
              <w:t>-</w:t>
            </w:r>
          </w:p>
        </w:tc>
      </w:tr>
      <w:tr w:rsidR="002F788B" w:rsidRPr="002F788B" w14:paraId="1B9E50F2" w14:textId="77777777" w:rsidTr="002F788B">
        <w:trPr>
          <w:cantSplit/>
          <w:jc w:val="center"/>
        </w:trPr>
        <w:tc>
          <w:tcPr>
            <w:tcW w:w="616" w:type="pct"/>
            <w:tcBorders>
              <w:bottom w:val="nil"/>
            </w:tcBorders>
            <w:shd w:val="clear" w:color="auto" w:fill="FF9900"/>
          </w:tcPr>
          <w:p w14:paraId="19F3EDF4" w14:textId="37FD4DEE" w:rsidR="002F788B" w:rsidRPr="002F788B" w:rsidRDefault="002F788B" w:rsidP="002F788B">
            <w:pPr>
              <w:keepNext/>
              <w:keepLines/>
              <w:rPr>
                <w:sz w:val="14"/>
              </w:rPr>
            </w:pPr>
            <w:r>
              <w:rPr>
                <w:sz w:val="14"/>
              </w:rPr>
              <w:t>High</w:t>
            </w:r>
          </w:p>
        </w:tc>
        <w:tc>
          <w:tcPr>
            <w:tcW w:w="1477" w:type="pct"/>
            <w:tcBorders>
              <w:bottom w:val="nil"/>
            </w:tcBorders>
            <w:shd w:val="clear" w:color="auto" w:fill="FF9900"/>
          </w:tcPr>
          <w:p w14:paraId="3DFC5AF0" w14:textId="0BA37776" w:rsidR="002F788B" w:rsidRPr="002F788B" w:rsidRDefault="002F788B" w:rsidP="002F788B">
            <w:pPr>
              <w:keepNext/>
              <w:keepLines/>
              <w:rPr>
                <w:sz w:val="14"/>
              </w:rPr>
            </w:pPr>
            <w:r>
              <w:rPr>
                <w:sz w:val="14"/>
              </w:rPr>
              <w:t>Enterococcus faecium</w:t>
            </w:r>
          </w:p>
        </w:tc>
        <w:tc>
          <w:tcPr>
            <w:tcW w:w="2112" w:type="pct"/>
            <w:tcBorders>
              <w:bottom w:val="nil"/>
            </w:tcBorders>
            <w:shd w:val="clear" w:color="auto" w:fill="FF9900"/>
          </w:tcPr>
          <w:p w14:paraId="15398F56" w14:textId="192A8EBC" w:rsidR="002F788B" w:rsidRPr="002F788B" w:rsidRDefault="002F788B" w:rsidP="002F788B">
            <w:pPr>
              <w:keepNext/>
              <w:keepLines/>
              <w:rPr>
                <w:sz w:val="14"/>
              </w:rPr>
            </w:pPr>
            <w:r>
              <w:rPr>
                <w:sz w:val="14"/>
              </w:rPr>
              <w:t>Vancomycin-resistant</w:t>
            </w:r>
          </w:p>
        </w:tc>
        <w:tc>
          <w:tcPr>
            <w:tcW w:w="795" w:type="pct"/>
            <w:tcBorders>
              <w:bottom w:val="nil"/>
            </w:tcBorders>
            <w:shd w:val="clear" w:color="auto" w:fill="FF9900"/>
          </w:tcPr>
          <w:p w14:paraId="5C3C97F4" w14:textId="10B283DD" w:rsidR="002F788B" w:rsidRPr="002F788B" w:rsidRDefault="002F788B" w:rsidP="002F788B">
            <w:pPr>
              <w:keepNext/>
              <w:keepLines/>
              <w:jc w:val="center"/>
              <w:rPr>
                <w:sz w:val="14"/>
              </w:rPr>
            </w:pPr>
            <w:r>
              <w:rPr>
                <w:sz w:val="14"/>
              </w:rPr>
              <w:t>-</w:t>
            </w:r>
          </w:p>
        </w:tc>
      </w:tr>
      <w:tr w:rsidR="002F788B" w:rsidRPr="002F788B" w14:paraId="63A0988F" w14:textId="77777777" w:rsidTr="002F788B">
        <w:trPr>
          <w:cantSplit/>
          <w:jc w:val="center"/>
        </w:trPr>
        <w:tc>
          <w:tcPr>
            <w:tcW w:w="616" w:type="pct"/>
            <w:tcBorders>
              <w:top w:val="nil"/>
              <w:bottom w:val="nil"/>
            </w:tcBorders>
            <w:shd w:val="clear" w:color="auto" w:fill="FF9900"/>
          </w:tcPr>
          <w:p w14:paraId="23941D92" w14:textId="77777777" w:rsidR="002F788B" w:rsidRPr="002F788B" w:rsidRDefault="002F788B" w:rsidP="002F788B">
            <w:pPr>
              <w:keepNext/>
              <w:keepLines/>
              <w:rPr>
                <w:sz w:val="14"/>
              </w:rPr>
            </w:pPr>
          </w:p>
        </w:tc>
        <w:tc>
          <w:tcPr>
            <w:tcW w:w="1477" w:type="pct"/>
            <w:tcBorders>
              <w:top w:val="nil"/>
              <w:bottom w:val="nil"/>
            </w:tcBorders>
            <w:shd w:val="clear" w:color="auto" w:fill="FF9900"/>
          </w:tcPr>
          <w:p w14:paraId="043F32B9" w14:textId="2B79664A" w:rsidR="002F788B" w:rsidRPr="002F788B" w:rsidRDefault="002F788B" w:rsidP="002F788B">
            <w:pPr>
              <w:keepNext/>
              <w:keepLines/>
              <w:rPr>
                <w:sz w:val="14"/>
              </w:rPr>
            </w:pPr>
            <w:r>
              <w:rPr>
                <w:sz w:val="14"/>
              </w:rPr>
              <w:t>Staphylococcus aureus</w:t>
            </w:r>
          </w:p>
        </w:tc>
        <w:tc>
          <w:tcPr>
            <w:tcW w:w="2112" w:type="pct"/>
            <w:tcBorders>
              <w:top w:val="nil"/>
              <w:bottom w:val="nil"/>
            </w:tcBorders>
            <w:shd w:val="clear" w:color="auto" w:fill="FF9900"/>
          </w:tcPr>
          <w:p w14:paraId="07899E08" w14:textId="6B55F6C7" w:rsidR="002F788B" w:rsidRPr="002F788B" w:rsidRDefault="002F788B" w:rsidP="002F788B">
            <w:pPr>
              <w:keepNext/>
              <w:keepLines/>
              <w:rPr>
                <w:sz w:val="14"/>
              </w:rPr>
            </w:pPr>
            <w:r>
              <w:rPr>
                <w:sz w:val="14"/>
              </w:rPr>
              <w:t>Methicillin-resistant (MRSA)</w:t>
            </w:r>
          </w:p>
        </w:tc>
        <w:tc>
          <w:tcPr>
            <w:tcW w:w="795" w:type="pct"/>
            <w:tcBorders>
              <w:top w:val="nil"/>
              <w:bottom w:val="nil"/>
            </w:tcBorders>
            <w:shd w:val="clear" w:color="auto" w:fill="FF9900"/>
          </w:tcPr>
          <w:p w14:paraId="45803C92" w14:textId="5BE91E96" w:rsidR="002F788B" w:rsidRPr="002F788B" w:rsidRDefault="002F788B" w:rsidP="002F788B">
            <w:pPr>
              <w:keepNext/>
              <w:keepLines/>
              <w:jc w:val="center"/>
              <w:rPr>
                <w:sz w:val="14"/>
              </w:rPr>
            </w:pPr>
            <w:r>
              <w:rPr>
                <w:sz w:val="14"/>
              </w:rPr>
              <w:t>8/76 (11%)</w:t>
            </w:r>
          </w:p>
        </w:tc>
      </w:tr>
      <w:tr w:rsidR="002F788B" w:rsidRPr="002F788B" w14:paraId="0839BD4E" w14:textId="77777777" w:rsidTr="002F788B">
        <w:trPr>
          <w:cantSplit/>
          <w:jc w:val="center"/>
        </w:trPr>
        <w:tc>
          <w:tcPr>
            <w:tcW w:w="616" w:type="pct"/>
            <w:tcBorders>
              <w:top w:val="nil"/>
              <w:bottom w:val="nil"/>
            </w:tcBorders>
            <w:shd w:val="clear" w:color="auto" w:fill="FF9900"/>
          </w:tcPr>
          <w:p w14:paraId="230998E4" w14:textId="77777777" w:rsidR="002F788B" w:rsidRPr="002F788B" w:rsidRDefault="002F788B" w:rsidP="002F788B">
            <w:pPr>
              <w:keepNext/>
              <w:keepLines/>
              <w:rPr>
                <w:sz w:val="14"/>
              </w:rPr>
            </w:pPr>
          </w:p>
        </w:tc>
        <w:tc>
          <w:tcPr>
            <w:tcW w:w="1477" w:type="pct"/>
            <w:tcBorders>
              <w:top w:val="nil"/>
              <w:bottom w:val="nil"/>
            </w:tcBorders>
            <w:shd w:val="clear" w:color="auto" w:fill="FF9900"/>
          </w:tcPr>
          <w:p w14:paraId="423B2EBB" w14:textId="194748B8" w:rsidR="002F788B" w:rsidRPr="002F788B" w:rsidRDefault="002F788B" w:rsidP="002F788B">
            <w:pPr>
              <w:keepNext/>
              <w:keepLines/>
              <w:rPr>
                <w:sz w:val="14"/>
              </w:rPr>
            </w:pPr>
            <w:r>
              <w:rPr>
                <w:sz w:val="14"/>
              </w:rPr>
              <w:t>Staphylococcus aureus</w:t>
            </w:r>
          </w:p>
        </w:tc>
        <w:tc>
          <w:tcPr>
            <w:tcW w:w="2112" w:type="pct"/>
            <w:tcBorders>
              <w:top w:val="nil"/>
              <w:bottom w:val="nil"/>
            </w:tcBorders>
            <w:shd w:val="clear" w:color="auto" w:fill="FF9900"/>
          </w:tcPr>
          <w:p w14:paraId="737C95D8" w14:textId="5EBD87B8" w:rsidR="002F788B" w:rsidRPr="002F788B" w:rsidRDefault="002F788B" w:rsidP="002F788B">
            <w:pPr>
              <w:keepNext/>
              <w:keepLines/>
              <w:rPr>
                <w:sz w:val="14"/>
              </w:rPr>
            </w:pPr>
            <w:r>
              <w:rPr>
                <w:sz w:val="14"/>
              </w:rPr>
              <w:t>Vancomycin-resistant</w:t>
            </w:r>
          </w:p>
        </w:tc>
        <w:tc>
          <w:tcPr>
            <w:tcW w:w="795" w:type="pct"/>
            <w:tcBorders>
              <w:top w:val="nil"/>
              <w:bottom w:val="nil"/>
            </w:tcBorders>
            <w:shd w:val="clear" w:color="auto" w:fill="FF9900"/>
          </w:tcPr>
          <w:p w14:paraId="0D8D7E7A" w14:textId="280C859F" w:rsidR="002F788B" w:rsidRPr="002F788B" w:rsidRDefault="002F788B" w:rsidP="002F788B">
            <w:pPr>
              <w:keepNext/>
              <w:keepLines/>
              <w:jc w:val="center"/>
              <w:rPr>
                <w:sz w:val="14"/>
              </w:rPr>
            </w:pPr>
            <w:r>
              <w:rPr>
                <w:sz w:val="14"/>
              </w:rPr>
              <w:t>0/76 (0%)</w:t>
            </w:r>
          </w:p>
        </w:tc>
      </w:tr>
      <w:tr w:rsidR="002F788B" w:rsidRPr="002F788B" w14:paraId="71D6807A" w14:textId="77777777" w:rsidTr="002F788B">
        <w:trPr>
          <w:cantSplit/>
          <w:jc w:val="center"/>
        </w:trPr>
        <w:tc>
          <w:tcPr>
            <w:tcW w:w="616" w:type="pct"/>
            <w:tcBorders>
              <w:top w:val="nil"/>
              <w:bottom w:val="nil"/>
            </w:tcBorders>
            <w:shd w:val="clear" w:color="auto" w:fill="FF9900"/>
          </w:tcPr>
          <w:p w14:paraId="2A20088B" w14:textId="77777777" w:rsidR="002F788B" w:rsidRPr="002F788B" w:rsidRDefault="002F788B" w:rsidP="002F788B">
            <w:pPr>
              <w:keepNext/>
              <w:keepLines/>
              <w:rPr>
                <w:sz w:val="14"/>
              </w:rPr>
            </w:pPr>
          </w:p>
        </w:tc>
        <w:tc>
          <w:tcPr>
            <w:tcW w:w="1477" w:type="pct"/>
            <w:tcBorders>
              <w:top w:val="nil"/>
              <w:bottom w:val="nil"/>
            </w:tcBorders>
            <w:shd w:val="clear" w:color="auto" w:fill="FF9900"/>
          </w:tcPr>
          <w:p w14:paraId="29F4809C" w14:textId="036EEE32" w:rsidR="002F788B" w:rsidRPr="002F788B" w:rsidRDefault="002F788B" w:rsidP="002F788B">
            <w:pPr>
              <w:keepNext/>
              <w:keepLines/>
              <w:rPr>
                <w:sz w:val="14"/>
              </w:rPr>
            </w:pPr>
            <w:r>
              <w:rPr>
                <w:sz w:val="14"/>
              </w:rPr>
              <w:t>Staphylococcus aureus</w:t>
            </w:r>
          </w:p>
        </w:tc>
        <w:tc>
          <w:tcPr>
            <w:tcW w:w="2112" w:type="pct"/>
            <w:tcBorders>
              <w:top w:val="nil"/>
              <w:bottom w:val="nil"/>
            </w:tcBorders>
            <w:shd w:val="clear" w:color="auto" w:fill="FF9900"/>
          </w:tcPr>
          <w:p w14:paraId="23F6986C" w14:textId="51B4A7F0" w:rsidR="002F788B" w:rsidRPr="002F788B" w:rsidRDefault="002F788B" w:rsidP="002F788B">
            <w:pPr>
              <w:keepNext/>
              <w:keepLines/>
              <w:rPr>
                <w:sz w:val="14"/>
              </w:rPr>
            </w:pPr>
            <w:r>
              <w:rPr>
                <w:sz w:val="14"/>
              </w:rPr>
              <w:t>Vancomycin-intermediate</w:t>
            </w:r>
          </w:p>
        </w:tc>
        <w:tc>
          <w:tcPr>
            <w:tcW w:w="795" w:type="pct"/>
            <w:tcBorders>
              <w:top w:val="nil"/>
              <w:bottom w:val="nil"/>
            </w:tcBorders>
            <w:shd w:val="clear" w:color="auto" w:fill="FF9900"/>
          </w:tcPr>
          <w:p w14:paraId="4642201B" w14:textId="1A9B8FBC" w:rsidR="002F788B" w:rsidRPr="002F788B" w:rsidRDefault="002F788B" w:rsidP="002F788B">
            <w:pPr>
              <w:keepNext/>
              <w:keepLines/>
              <w:jc w:val="center"/>
              <w:rPr>
                <w:sz w:val="14"/>
              </w:rPr>
            </w:pPr>
            <w:r>
              <w:rPr>
                <w:sz w:val="14"/>
              </w:rPr>
              <w:t>0/76 (0%)</w:t>
            </w:r>
          </w:p>
        </w:tc>
      </w:tr>
      <w:tr w:rsidR="002F788B" w:rsidRPr="002F788B" w14:paraId="47ABDF58" w14:textId="77777777" w:rsidTr="002F788B">
        <w:trPr>
          <w:cantSplit/>
          <w:jc w:val="center"/>
        </w:trPr>
        <w:tc>
          <w:tcPr>
            <w:tcW w:w="616" w:type="pct"/>
            <w:tcBorders>
              <w:top w:val="nil"/>
              <w:bottom w:val="nil"/>
            </w:tcBorders>
            <w:shd w:val="clear" w:color="auto" w:fill="FF9900"/>
          </w:tcPr>
          <w:p w14:paraId="4D0BABE6" w14:textId="77777777" w:rsidR="002F788B" w:rsidRPr="002F788B" w:rsidRDefault="002F788B" w:rsidP="002F788B">
            <w:pPr>
              <w:keepNext/>
              <w:keepLines/>
              <w:rPr>
                <w:sz w:val="14"/>
              </w:rPr>
            </w:pPr>
          </w:p>
        </w:tc>
        <w:tc>
          <w:tcPr>
            <w:tcW w:w="1477" w:type="pct"/>
            <w:tcBorders>
              <w:top w:val="nil"/>
              <w:bottom w:val="nil"/>
            </w:tcBorders>
            <w:shd w:val="clear" w:color="auto" w:fill="FF9900"/>
          </w:tcPr>
          <w:p w14:paraId="53CE7FD4" w14:textId="5CE5E833" w:rsidR="002F788B" w:rsidRPr="002F788B" w:rsidRDefault="002F788B" w:rsidP="002F788B">
            <w:pPr>
              <w:keepNext/>
              <w:keepLines/>
              <w:rPr>
                <w:sz w:val="14"/>
              </w:rPr>
            </w:pPr>
            <w:r>
              <w:rPr>
                <w:sz w:val="14"/>
              </w:rPr>
              <w:t>Helicobacter pylori</w:t>
            </w:r>
          </w:p>
        </w:tc>
        <w:tc>
          <w:tcPr>
            <w:tcW w:w="2112" w:type="pct"/>
            <w:tcBorders>
              <w:top w:val="nil"/>
              <w:bottom w:val="nil"/>
            </w:tcBorders>
            <w:shd w:val="clear" w:color="auto" w:fill="FF9900"/>
          </w:tcPr>
          <w:p w14:paraId="340AC9B9" w14:textId="7B09E29C" w:rsidR="002F788B" w:rsidRPr="002F788B" w:rsidRDefault="002F788B" w:rsidP="002F788B">
            <w:pPr>
              <w:keepNext/>
              <w:keepLines/>
              <w:rPr>
                <w:sz w:val="14"/>
              </w:rPr>
            </w:pPr>
            <w:r>
              <w:rPr>
                <w:sz w:val="14"/>
              </w:rPr>
              <w:t>Clarithromycin-resistant</w:t>
            </w:r>
          </w:p>
        </w:tc>
        <w:tc>
          <w:tcPr>
            <w:tcW w:w="795" w:type="pct"/>
            <w:tcBorders>
              <w:top w:val="nil"/>
              <w:bottom w:val="nil"/>
            </w:tcBorders>
            <w:shd w:val="clear" w:color="auto" w:fill="FF9900"/>
          </w:tcPr>
          <w:p w14:paraId="1CE992A7" w14:textId="45478510" w:rsidR="002F788B" w:rsidRPr="002F788B" w:rsidRDefault="002F788B" w:rsidP="002F788B">
            <w:pPr>
              <w:keepNext/>
              <w:keepLines/>
              <w:jc w:val="center"/>
              <w:rPr>
                <w:sz w:val="14"/>
              </w:rPr>
            </w:pPr>
            <w:r>
              <w:rPr>
                <w:sz w:val="14"/>
              </w:rPr>
              <w:t>-</w:t>
            </w:r>
          </w:p>
        </w:tc>
      </w:tr>
      <w:tr w:rsidR="002F788B" w:rsidRPr="002F788B" w14:paraId="3A92964C" w14:textId="77777777" w:rsidTr="002F788B">
        <w:trPr>
          <w:cantSplit/>
          <w:jc w:val="center"/>
        </w:trPr>
        <w:tc>
          <w:tcPr>
            <w:tcW w:w="616" w:type="pct"/>
            <w:tcBorders>
              <w:top w:val="nil"/>
              <w:bottom w:val="nil"/>
            </w:tcBorders>
            <w:shd w:val="clear" w:color="auto" w:fill="FF9900"/>
          </w:tcPr>
          <w:p w14:paraId="27A4022B" w14:textId="77777777" w:rsidR="002F788B" w:rsidRPr="002F788B" w:rsidRDefault="002F788B" w:rsidP="002F788B">
            <w:pPr>
              <w:keepNext/>
              <w:keepLines/>
              <w:rPr>
                <w:sz w:val="14"/>
              </w:rPr>
            </w:pPr>
          </w:p>
        </w:tc>
        <w:tc>
          <w:tcPr>
            <w:tcW w:w="1477" w:type="pct"/>
            <w:tcBorders>
              <w:top w:val="nil"/>
              <w:bottom w:val="nil"/>
            </w:tcBorders>
            <w:shd w:val="clear" w:color="auto" w:fill="FF9900"/>
          </w:tcPr>
          <w:p w14:paraId="59F4053C" w14:textId="63C8A388" w:rsidR="002F788B" w:rsidRPr="002F788B" w:rsidRDefault="002F788B" w:rsidP="002F788B">
            <w:pPr>
              <w:keepNext/>
              <w:keepLines/>
              <w:rPr>
                <w:sz w:val="14"/>
              </w:rPr>
            </w:pPr>
            <w:r>
              <w:rPr>
                <w:sz w:val="14"/>
              </w:rPr>
              <w:t>Campylobacter spp.</w:t>
            </w:r>
          </w:p>
        </w:tc>
        <w:tc>
          <w:tcPr>
            <w:tcW w:w="2112" w:type="pct"/>
            <w:tcBorders>
              <w:top w:val="nil"/>
              <w:bottom w:val="nil"/>
            </w:tcBorders>
            <w:shd w:val="clear" w:color="auto" w:fill="FF9900"/>
          </w:tcPr>
          <w:p w14:paraId="0179B1EE" w14:textId="233687C0" w:rsidR="002F788B" w:rsidRPr="002F788B" w:rsidRDefault="002F788B" w:rsidP="002F788B">
            <w:pPr>
              <w:keepNext/>
              <w:keepLines/>
              <w:rPr>
                <w:sz w:val="14"/>
              </w:rPr>
            </w:pPr>
            <w:r>
              <w:rPr>
                <w:sz w:val="14"/>
              </w:rPr>
              <w:t>Fluoroquinolone-resistant</w:t>
            </w:r>
          </w:p>
        </w:tc>
        <w:tc>
          <w:tcPr>
            <w:tcW w:w="795" w:type="pct"/>
            <w:tcBorders>
              <w:top w:val="nil"/>
              <w:bottom w:val="nil"/>
            </w:tcBorders>
            <w:shd w:val="clear" w:color="auto" w:fill="FF9900"/>
          </w:tcPr>
          <w:p w14:paraId="34ABB6DA" w14:textId="7E02A770" w:rsidR="002F788B" w:rsidRPr="002F788B" w:rsidRDefault="002F788B" w:rsidP="002F788B">
            <w:pPr>
              <w:keepNext/>
              <w:keepLines/>
              <w:jc w:val="center"/>
              <w:rPr>
                <w:sz w:val="14"/>
              </w:rPr>
            </w:pPr>
            <w:r>
              <w:rPr>
                <w:sz w:val="14"/>
              </w:rPr>
              <w:t>-</w:t>
            </w:r>
          </w:p>
        </w:tc>
      </w:tr>
      <w:tr w:rsidR="002F788B" w:rsidRPr="002F788B" w14:paraId="03D80D49" w14:textId="77777777" w:rsidTr="002F788B">
        <w:trPr>
          <w:cantSplit/>
          <w:jc w:val="center"/>
        </w:trPr>
        <w:tc>
          <w:tcPr>
            <w:tcW w:w="616" w:type="pct"/>
            <w:tcBorders>
              <w:top w:val="nil"/>
              <w:bottom w:val="nil"/>
            </w:tcBorders>
            <w:shd w:val="clear" w:color="auto" w:fill="FF9900"/>
          </w:tcPr>
          <w:p w14:paraId="249CC36E" w14:textId="77777777" w:rsidR="002F788B" w:rsidRPr="002F788B" w:rsidRDefault="002F788B" w:rsidP="002F788B">
            <w:pPr>
              <w:keepNext/>
              <w:keepLines/>
              <w:rPr>
                <w:sz w:val="14"/>
              </w:rPr>
            </w:pPr>
          </w:p>
        </w:tc>
        <w:tc>
          <w:tcPr>
            <w:tcW w:w="1477" w:type="pct"/>
            <w:tcBorders>
              <w:top w:val="nil"/>
              <w:bottom w:val="nil"/>
            </w:tcBorders>
            <w:shd w:val="clear" w:color="auto" w:fill="FF9900"/>
          </w:tcPr>
          <w:p w14:paraId="2D021EA4" w14:textId="46DE79F5" w:rsidR="002F788B" w:rsidRPr="002F788B" w:rsidRDefault="002F788B" w:rsidP="002F788B">
            <w:pPr>
              <w:keepNext/>
              <w:keepLines/>
              <w:rPr>
                <w:sz w:val="14"/>
              </w:rPr>
            </w:pPr>
            <w:r>
              <w:rPr>
                <w:sz w:val="14"/>
              </w:rPr>
              <w:t>Salmonella spp.</w:t>
            </w:r>
          </w:p>
        </w:tc>
        <w:tc>
          <w:tcPr>
            <w:tcW w:w="2112" w:type="pct"/>
            <w:tcBorders>
              <w:top w:val="nil"/>
              <w:bottom w:val="nil"/>
            </w:tcBorders>
            <w:shd w:val="clear" w:color="auto" w:fill="FF9900"/>
          </w:tcPr>
          <w:p w14:paraId="455E3E96" w14:textId="5FF99906" w:rsidR="002F788B" w:rsidRPr="002F788B" w:rsidRDefault="002F788B" w:rsidP="002F788B">
            <w:pPr>
              <w:keepNext/>
              <w:keepLines/>
              <w:rPr>
                <w:sz w:val="14"/>
              </w:rPr>
            </w:pPr>
            <w:r>
              <w:rPr>
                <w:sz w:val="14"/>
              </w:rPr>
              <w:t>Fluoroquinolone-resistant (Ciprofloxacin)</w:t>
            </w:r>
          </w:p>
        </w:tc>
        <w:tc>
          <w:tcPr>
            <w:tcW w:w="795" w:type="pct"/>
            <w:tcBorders>
              <w:top w:val="nil"/>
              <w:bottom w:val="nil"/>
            </w:tcBorders>
            <w:shd w:val="clear" w:color="auto" w:fill="FF9900"/>
          </w:tcPr>
          <w:p w14:paraId="4B93E57F" w14:textId="05706009" w:rsidR="002F788B" w:rsidRPr="002F788B" w:rsidRDefault="002F788B" w:rsidP="002F788B">
            <w:pPr>
              <w:keepNext/>
              <w:keepLines/>
              <w:jc w:val="center"/>
              <w:rPr>
                <w:sz w:val="14"/>
              </w:rPr>
            </w:pPr>
            <w:r>
              <w:rPr>
                <w:sz w:val="14"/>
              </w:rPr>
              <w:t>-</w:t>
            </w:r>
          </w:p>
        </w:tc>
      </w:tr>
      <w:tr w:rsidR="002F788B" w:rsidRPr="002F788B" w14:paraId="7BE5418F" w14:textId="77777777" w:rsidTr="002F788B">
        <w:trPr>
          <w:cantSplit/>
          <w:jc w:val="center"/>
        </w:trPr>
        <w:tc>
          <w:tcPr>
            <w:tcW w:w="616" w:type="pct"/>
            <w:tcBorders>
              <w:top w:val="nil"/>
              <w:bottom w:val="nil"/>
            </w:tcBorders>
            <w:shd w:val="clear" w:color="auto" w:fill="FF9900"/>
          </w:tcPr>
          <w:p w14:paraId="12825C53" w14:textId="77777777" w:rsidR="002F788B" w:rsidRPr="002F788B" w:rsidRDefault="002F788B" w:rsidP="002F788B">
            <w:pPr>
              <w:keepNext/>
              <w:keepLines/>
              <w:rPr>
                <w:sz w:val="14"/>
              </w:rPr>
            </w:pPr>
          </w:p>
        </w:tc>
        <w:tc>
          <w:tcPr>
            <w:tcW w:w="1477" w:type="pct"/>
            <w:tcBorders>
              <w:top w:val="nil"/>
              <w:bottom w:val="nil"/>
            </w:tcBorders>
            <w:shd w:val="clear" w:color="auto" w:fill="FF9900"/>
          </w:tcPr>
          <w:p w14:paraId="2E1C9579" w14:textId="4320FF7A" w:rsidR="002F788B" w:rsidRPr="002F788B" w:rsidRDefault="002F788B" w:rsidP="002F788B">
            <w:pPr>
              <w:keepNext/>
              <w:keepLines/>
              <w:rPr>
                <w:sz w:val="14"/>
              </w:rPr>
            </w:pPr>
            <w:r>
              <w:rPr>
                <w:sz w:val="14"/>
              </w:rPr>
              <w:t>Neisseria gonorrhoeae</w:t>
            </w:r>
          </w:p>
        </w:tc>
        <w:tc>
          <w:tcPr>
            <w:tcW w:w="2112" w:type="pct"/>
            <w:tcBorders>
              <w:top w:val="nil"/>
              <w:bottom w:val="nil"/>
            </w:tcBorders>
            <w:shd w:val="clear" w:color="auto" w:fill="FF9900"/>
          </w:tcPr>
          <w:p w14:paraId="199F1B13" w14:textId="63F5CCBA" w:rsidR="002F788B" w:rsidRPr="002F788B" w:rsidRDefault="002F788B" w:rsidP="002F788B">
            <w:pPr>
              <w:keepNext/>
              <w:keepLines/>
              <w:rPr>
                <w:sz w:val="14"/>
              </w:rPr>
            </w:pPr>
            <w:r>
              <w:rPr>
                <w:sz w:val="14"/>
              </w:rPr>
              <w:t>Third generation cephalosporin-resistant</w:t>
            </w:r>
          </w:p>
        </w:tc>
        <w:tc>
          <w:tcPr>
            <w:tcW w:w="795" w:type="pct"/>
            <w:tcBorders>
              <w:top w:val="nil"/>
              <w:bottom w:val="nil"/>
            </w:tcBorders>
            <w:shd w:val="clear" w:color="auto" w:fill="FF9900"/>
          </w:tcPr>
          <w:p w14:paraId="07DE72C2" w14:textId="67BBDA81" w:rsidR="002F788B" w:rsidRPr="002F788B" w:rsidRDefault="002F788B" w:rsidP="002F788B">
            <w:pPr>
              <w:keepNext/>
              <w:keepLines/>
              <w:jc w:val="center"/>
              <w:rPr>
                <w:sz w:val="14"/>
              </w:rPr>
            </w:pPr>
            <w:r>
              <w:rPr>
                <w:sz w:val="14"/>
              </w:rPr>
              <w:t>-</w:t>
            </w:r>
          </w:p>
        </w:tc>
      </w:tr>
      <w:tr w:rsidR="002F788B" w:rsidRPr="002F788B" w14:paraId="64C4451C" w14:textId="77777777" w:rsidTr="002F788B">
        <w:trPr>
          <w:cantSplit/>
          <w:jc w:val="center"/>
        </w:trPr>
        <w:tc>
          <w:tcPr>
            <w:tcW w:w="616" w:type="pct"/>
            <w:tcBorders>
              <w:top w:val="nil"/>
              <w:bottom w:val="single" w:sz="4" w:space="0" w:color="auto"/>
            </w:tcBorders>
            <w:shd w:val="clear" w:color="auto" w:fill="FF9900"/>
          </w:tcPr>
          <w:p w14:paraId="2510F6EC" w14:textId="77777777" w:rsidR="002F788B" w:rsidRPr="002F788B" w:rsidRDefault="002F788B" w:rsidP="002F788B">
            <w:pPr>
              <w:keepNext/>
              <w:keepLines/>
              <w:rPr>
                <w:sz w:val="14"/>
              </w:rPr>
            </w:pPr>
          </w:p>
        </w:tc>
        <w:tc>
          <w:tcPr>
            <w:tcW w:w="1477" w:type="pct"/>
            <w:tcBorders>
              <w:top w:val="nil"/>
              <w:bottom w:val="single" w:sz="4" w:space="0" w:color="auto"/>
            </w:tcBorders>
            <w:shd w:val="clear" w:color="auto" w:fill="FF9900"/>
          </w:tcPr>
          <w:p w14:paraId="16DD8BD6" w14:textId="2CBA6606" w:rsidR="002F788B" w:rsidRPr="002F788B" w:rsidRDefault="002F788B" w:rsidP="002F788B">
            <w:pPr>
              <w:keepNext/>
              <w:keepLines/>
              <w:rPr>
                <w:sz w:val="14"/>
              </w:rPr>
            </w:pPr>
            <w:r>
              <w:rPr>
                <w:sz w:val="14"/>
              </w:rPr>
              <w:t>Neisseria gonorrhoeae</w:t>
            </w:r>
          </w:p>
        </w:tc>
        <w:tc>
          <w:tcPr>
            <w:tcW w:w="2112" w:type="pct"/>
            <w:tcBorders>
              <w:top w:val="nil"/>
              <w:bottom w:val="single" w:sz="4" w:space="0" w:color="auto"/>
            </w:tcBorders>
            <w:shd w:val="clear" w:color="auto" w:fill="FF9900"/>
          </w:tcPr>
          <w:p w14:paraId="4C4A4AE3" w14:textId="05E8C1E2" w:rsidR="002F788B" w:rsidRPr="002F788B" w:rsidRDefault="002F788B" w:rsidP="002F788B">
            <w:pPr>
              <w:keepNext/>
              <w:keepLines/>
              <w:rPr>
                <w:sz w:val="14"/>
              </w:rPr>
            </w:pPr>
            <w:r>
              <w:rPr>
                <w:sz w:val="14"/>
              </w:rPr>
              <w:t>Fluoroquinolone-resistant</w:t>
            </w:r>
          </w:p>
        </w:tc>
        <w:tc>
          <w:tcPr>
            <w:tcW w:w="795" w:type="pct"/>
            <w:tcBorders>
              <w:top w:val="nil"/>
              <w:bottom w:val="single" w:sz="4" w:space="0" w:color="auto"/>
            </w:tcBorders>
            <w:shd w:val="clear" w:color="auto" w:fill="FF9900"/>
          </w:tcPr>
          <w:p w14:paraId="5927BE81" w14:textId="4D62BC70" w:rsidR="002F788B" w:rsidRPr="002F788B" w:rsidRDefault="002F788B" w:rsidP="002F788B">
            <w:pPr>
              <w:keepNext/>
              <w:keepLines/>
              <w:jc w:val="center"/>
              <w:rPr>
                <w:sz w:val="14"/>
              </w:rPr>
            </w:pPr>
            <w:r>
              <w:rPr>
                <w:sz w:val="14"/>
              </w:rPr>
              <w:t>-</w:t>
            </w:r>
          </w:p>
        </w:tc>
      </w:tr>
      <w:tr w:rsidR="002F788B" w:rsidRPr="002F788B" w14:paraId="338B0C07" w14:textId="77777777" w:rsidTr="002F788B">
        <w:trPr>
          <w:cantSplit/>
          <w:jc w:val="center"/>
        </w:trPr>
        <w:tc>
          <w:tcPr>
            <w:tcW w:w="616" w:type="pct"/>
            <w:tcBorders>
              <w:bottom w:val="nil"/>
            </w:tcBorders>
            <w:shd w:val="clear" w:color="auto" w:fill="FFFF99"/>
          </w:tcPr>
          <w:p w14:paraId="589C32BD" w14:textId="5FE3FD83" w:rsidR="002F788B" w:rsidRPr="002F788B" w:rsidRDefault="002F788B" w:rsidP="002F788B">
            <w:pPr>
              <w:keepNext/>
              <w:keepLines/>
              <w:rPr>
                <w:sz w:val="14"/>
              </w:rPr>
            </w:pPr>
            <w:r>
              <w:rPr>
                <w:sz w:val="14"/>
              </w:rPr>
              <w:t>Medium</w:t>
            </w:r>
          </w:p>
        </w:tc>
        <w:tc>
          <w:tcPr>
            <w:tcW w:w="1477" w:type="pct"/>
            <w:tcBorders>
              <w:bottom w:val="nil"/>
            </w:tcBorders>
            <w:shd w:val="clear" w:color="auto" w:fill="FFFF99"/>
          </w:tcPr>
          <w:p w14:paraId="7B536841" w14:textId="488168D9" w:rsidR="002F788B" w:rsidRPr="002F788B" w:rsidRDefault="002F788B" w:rsidP="002F788B">
            <w:pPr>
              <w:keepNext/>
              <w:keepLines/>
              <w:rPr>
                <w:sz w:val="14"/>
              </w:rPr>
            </w:pPr>
            <w:r>
              <w:rPr>
                <w:sz w:val="14"/>
              </w:rPr>
              <w:t>Streptococcus pneumoniae</w:t>
            </w:r>
          </w:p>
        </w:tc>
        <w:tc>
          <w:tcPr>
            <w:tcW w:w="2112" w:type="pct"/>
            <w:tcBorders>
              <w:bottom w:val="nil"/>
            </w:tcBorders>
            <w:shd w:val="clear" w:color="auto" w:fill="FFFF99"/>
          </w:tcPr>
          <w:p w14:paraId="49D37F85" w14:textId="27A03A01" w:rsidR="002F788B" w:rsidRPr="002F788B" w:rsidRDefault="002F788B" w:rsidP="002F788B">
            <w:pPr>
              <w:keepNext/>
              <w:keepLines/>
              <w:rPr>
                <w:sz w:val="14"/>
              </w:rPr>
            </w:pPr>
            <w:r>
              <w:rPr>
                <w:sz w:val="14"/>
              </w:rPr>
              <w:t>Penicillin non-susceptible</w:t>
            </w:r>
          </w:p>
        </w:tc>
        <w:tc>
          <w:tcPr>
            <w:tcW w:w="795" w:type="pct"/>
            <w:tcBorders>
              <w:bottom w:val="nil"/>
            </w:tcBorders>
            <w:shd w:val="clear" w:color="auto" w:fill="FFFF99"/>
          </w:tcPr>
          <w:p w14:paraId="51CFFF89" w14:textId="48DE04CA" w:rsidR="002F788B" w:rsidRPr="002F788B" w:rsidRDefault="002F788B" w:rsidP="002F788B">
            <w:pPr>
              <w:keepNext/>
              <w:keepLines/>
              <w:jc w:val="center"/>
              <w:rPr>
                <w:sz w:val="14"/>
              </w:rPr>
            </w:pPr>
            <w:r>
              <w:rPr>
                <w:sz w:val="14"/>
              </w:rPr>
              <w:t>-</w:t>
            </w:r>
          </w:p>
        </w:tc>
      </w:tr>
      <w:tr w:rsidR="002F788B" w:rsidRPr="002F788B" w14:paraId="6A05A929" w14:textId="77777777" w:rsidTr="002F788B">
        <w:trPr>
          <w:cantSplit/>
          <w:jc w:val="center"/>
        </w:trPr>
        <w:tc>
          <w:tcPr>
            <w:tcW w:w="616" w:type="pct"/>
            <w:tcBorders>
              <w:top w:val="nil"/>
              <w:bottom w:val="nil"/>
            </w:tcBorders>
            <w:shd w:val="clear" w:color="auto" w:fill="FFFF99"/>
          </w:tcPr>
          <w:p w14:paraId="7859398A" w14:textId="77777777" w:rsidR="002F788B" w:rsidRPr="002F788B" w:rsidRDefault="002F788B" w:rsidP="002F788B">
            <w:pPr>
              <w:keepNext/>
              <w:keepLines/>
              <w:rPr>
                <w:sz w:val="14"/>
              </w:rPr>
            </w:pPr>
          </w:p>
        </w:tc>
        <w:tc>
          <w:tcPr>
            <w:tcW w:w="1477" w:type="pct"/>
            <w:tcBorders>
              <w:top w:val="nil"/>
              <w:bottom w:val="nil"/>
            </w:tcBorders>
            <w:shd w:val="clear" w:color="auto" w:fill="FFFF99"/>
          </w:tcPr>
          <w:p w14:paraId="12014A89" w14:textId="086A9DB7" w:rsidR="002F788B" w:rsidRPr="002F788B" w:rsidRDefault="002F788B" w:rsidP="002F788B">
            <w:pPr>
              <w:keepNext/>
              <w:keepLines/>
              <w:rPr>
                <w:sz w:val="14"/>
              </w:rPr>
            </w:pPr>
            <w:r>
              <w:rPr>
                <w:sz w:val="14"/>
              </w:rPr>
              <w:t>Haemophilus influenzae</w:t>
            </w:r>
          </w:p>
        </w:tc>
        <w:tc>
          <w:tcPr>
            <w:tcW w:w="2112" w:type="pct"/>
            <w:tcBorders>
              <w:top w:val="nil"/>
              <w:bottom w:val="nil"/>
            </w:tcBorders>
            <w:shd w:val="clear" w:color="auto" w:fill="FFFF99"/>
          </w:tcPr>
          <w:p w14:paraId="569536B8" w14:textId="7D313145" w:rsidR="002F788B" w:rsidRPr="002F788B" w:rsidRDefault="002F788B" w:rsidP="002F788B">
            <w:pPr>
              <w:keepNext/>
              <w:keepLines/>
              <w:rPr>
                <w:sz w:val="14"/>
              </w:rPr>
            </w:pPr>
            <w:r>
              <w:rPr>
                <w:sz w:val="14"/>
              </w:rPr>
              <w:t>Ampicillin-resistant</w:t>
            </w:r>
          </w:p>
        </w:tc>
        <w:tc>
          <w:tcPr>
            <w:tcW w:w="795" w:type="pct"/>
            <w:tcBorders>
              <w:top w:val="nil"/>
              <w:bottom w:val="nil"/>
            </w:tcBorders>
            <w:shd w:val="clear" w:color="auto" w:fill="FFFF99"/>
          </w:tcPr>
          <w:p w14:paraId="35611F97" w14:textId="633C2252" w:rsidR="002F788B" w:rsidRPr="002F788B" w:rsidRDefault="002F788B" w:rsidP="002F788B">
            <w:pPr>
              <w:keepNext/>
              <w:keepLines/>
              <w:jc w:val="center"/>
              <w:rPr>
                <w:sz w:val="14"/>
              </w:rPr>
            </w:pPr>
            <w:r>
              <w:rPr>
                <w:sz w:val="14"/>
              </w:rPr>
              <w:t>8/24 (33%)</w:t>
            </w:r>
          </w:p>
        </w:tc>
      </w:tr>
      <w:tr w:rsidR="002F788B" w:rsidRPr="002F788B" w14:paraId="4DCA1852" w14:textId="77777777" w:rsidTr="002F788B">
        <w:trPr>
          <w:cantSplit/>
          <w:jc w:val="center"/>
        </w:trPr>
        <w:tc>
          <w:tcPr>
            <w:tcW w:w="616" w:type="pct"/>
            <w:tcBorders>
              <w:top w:val="nil"/>
            </w:tcBorders>
            <w:shd w:val="clear" w:color="auto" w:fill="FFFF99"/>
          </w:tcPr>
          <w:p w14:paraId="76378AC5" w14:textId="77777777" w:rsidR="002F788B" w:rsidRPr="002F788B" w:rsidRDefault="002F788B" w:rsidP="002F788B">
            <w:pPr>
              <w:keepNext/>
              <w:keepLines/>
              <w:rPr>
                <w:sz w:val="14"/>
              </w:rPr>
            </w:pPr>
          </w:p>
        </w:tc>
        <w:tc>
          <w:tcPr>
            <w:tcW w:w="1477" w:type="pct"/>
            <w:tcBorders>
              <w:top w:val="nil"/>
            </w:tcBorders>
            <w:shd w:val="clear" w:color="auto" w:fill="FFFF99"/>
          </w:tcPr>
          <w:p w14:paraId="4BD39197" w14:textId="14FD802E" w:rsidR="002F788B" w:rsidRPr="002F788B" w:rsidRDefault="002F788B" w:rsidP="002F788B">
            <w:pPr>
              <w:keepNext/>
              <w:keepLines/>
              <w:rPr>
                <w:sz w:val="14"/>
              </w:rPr>
            </w:pPr>
            <w:r>
              <w:rPr>
                <w:sz w:val="14"/>
              </w:rPr>
              <w:t>Shigella spp.</w:t>
            </w:r>
          </w:p>
        </w:tc>
        <w:tc>
          <w:tcPr>
            <w:tcW w:w="2112" w:type="pct"/>
            <w:tcBorders>
              <w:top w:val="nil"/>
            </w:tcBorders>
            <w:shd w:val="clear" w:color="auto" w:fill="FFFF99"/>
          </w:tcPr>
          <w:p w14:paraId="0E852899" w14:textId="5C2B16C3" w:rsidR="002F788B" w:rsidRPr="002F788B" w:rsidRDefault="002F788B" w:rsidP="002F788B">
            <w:pPr>
              <w:keepNext/>
              <w:keepLines/>
              <w:rPr>
                <w:sz w:val="14"/>
              </w:rPr>
            </w:pPr>
            <w:r>
              <w:rPr>
                <w:sz w:val="14"/>
              </w:rPr>
              <w:t>Fluoroquinolone-resistant</w:t>
            </w:r>
          </w:p>
        </w:tc>
        <w:tc>
          <w:tcPr>
            <w:tcW w:w="795" w:type="pct"/>
            <w:tcBorders>
              <w:top w:val="nil"/>
            </w:tcBorders>
            <w:shd w:val="clear" w:color="auto" w:fill="FFFF99"/>
          </w:tcPr>
          <w:p w14:paraId="257327C9" w14:textId="7C151D90" w:rsidR="002F788B" w:rsidRPr="002F788B" w:rsidRDefault="002F788B" w:rsidP="002F788B">
            <w:pPr>
              <w:keepNext/>
              <w:keepLines/>
              <w:jc w:val="center"/>
              <w:rPr>
                <w:sz w:val="14"/>
              </w:rPr>
            </w:pPr>
            <w:r>
              <w:rPr>
                <w:sz w:val="14"/>
              </w:rPr>
              <w:t>-</w:t>
            </w:r>
          </w:p>
        </w:tc>
      </w:tr>
    </w:tbl>
    <w:p w14:paraId="605539E6" w14:textId="15B19765" w:rsidR="002F788B" w:rsidRDefault="002F788B" w:rsidP="002F788B">
      <w:pPr>
        <w:pStyle w:val="Caption"/>
        <w:spacing w:after="240"/>
        <w:jc w:val="center"/>
      </w:pPr>
      <w:r>
        <w:t xml:space="preserve">Table </w:t>
      </w:r>
      <w:fldSimple w:instr=" SEQ Table \* ARABIC ">
        <w:r>
          <w:rPr>
            <w:noProof/>
          </w:rPr>
          <w:t>13</w:t>
        </w:r>
      </w:fldSimple>
      <w:r>
        <w:t>: WHO Global priority list of antibiotic-resistant bacteria</w:t>
      </w:r>
    </w:p>
    <w:p w14:paraId="03CDA986" w14:textId="03ED2884" w:rsidR="002F788B" w:rsidRDefault="002F788B" w:rsidP="002F788B">
      <w:pPr>
        <w:pStyle w:val="Heading2"/>
      </w:pPr>
      <w:bookmarkStart w:id="16" w:name="_Toc149114133"/>
      <w:r>
        <w:t>5.2 WHO GLASS results</w:t>
      </w:r>
      <w:bookmarkEnd w:id="16"/>
    </w:p>
    <w:p w14:paraId="492DE40F" w14:textId="202D1B7B" w:rsidR="002F788B" w:rsidRDefault="002F788B" w:rsidP="002F788B">
      <w:r>
        <w:t>The WHO Global Antimicrobial Resistance Surveillance System (GLASS) collects annual data on specific antimicrobials from eight pathogens from four specimen types. Two of the GLASS statistics have been selected as indicators for the United Nations Sustainable Development Goals.</w:t>
      </w:r>
    </w:p>
    <w:tbl>
      <w:tblPr>
        <w:tblStyle w:val="TableGrid"/>
        <w:tblW w:w="4800" w:type="pct"/>
        <w:jc w:val="center"/>
        <w:tblLook w:val="04A0" w:firstRow="1" w:lastRow="0" w:firstColumn="1" w:lastColumn="0" w:noHBand="0" w:noVBand="1"/>
      </w:tblPr>
      <w:tblGrid>
        <w:gridCol w:w="1163"/>
        <w:gridCol w:w="7813"/>
      </w:tblGrid>
      <w:tr w:rsidR="002F788B" w:rsidRPr="002F788B" w14:paraId="23B301A8" w14:textId="77777777" w:rsidTr="002F788B">
        <w:trPr>
          <w:cantSplit/>
          <w:tblHeader/>
          <w:jc w:val="center"/>
        </w:trPr>
        <w:tc>
          <w:tcPr>
            <w:tcW w:w="648" w:type="pct"/>
            <w:shd w:val="clear" w:color="auto" w:fill="FFFF99"/>
          </w:tcPr>
          <w:p w14:paraId="52E551B1" w14:textId="51E84708" w:rsidR="002F788B" w:rsidRPr="002F788B" w:rsidRDefault="002F788B" w:rsidP="002F788B">
            <w:pPr>
              <w:keepNext/>
              <w:keepLines/>
              <w:rPr>
                <w:b/>
                <w:sz w:val="14"/>
              </w:rPr>
            </w:pPr>
            <w:r w:rsidRPr="002F788B">
              <w:rPr>
                <w:b/>
                <w:sz w:val="14"/>
              </w:rPr>
              <w:t>Specimen type</w:t>
            </w:r>
          </w:p>
        </w:tc>
        <w:tc>
          <w:tcPr>
            <w:tcW w:w="4352" w:type="pct"/>
            <w:shd w:val="clear" w:color="auto" w:fill="FFFF99"/>
          </w:tcPr>
          <w:p w14:paraId="427BD54F" w14:textId="56F9E6A8" w:rsidR="002F788B" w:rsidRPr="002F788B" w:rsidRDefault="002F788B" w:rsidP="002F788B">
            <w:pPr>
              <w:keepNext/>
              <w:keepLines/>
              <w:rPr>
                <w:b/>
                <w:sz w:val="14"/>
              </w:rPr>
            </w:pPr>
            <w:r w:rsidRPr="002F788B">
              <w:rPr>
                <w:b/>
                <w:sz w:val="14"/>
              </w:rPr>
              <w:t>Organisms</w:t>
            </w:r>
          </w:p>
        </w:tc>
      </w:tr>
      <w:tr w:rsidR="002F788B" w:rsidRPr="002F788B" w14:paraId="1FEBF850" w14:textId="77777777" w:rsidTr="002F788B">
        <w:trPr>
          <w:cantSplit/>
          <w:jc w:val="center"/>
        </w:trPr>
        <w:tc>
          <w:tcPr>
            <w:tcW w:w="648" w:type="pct"/>
            <w:shd w:val="clear" w:color="auto" w:fill="auto"/>
          </w:tcPr>
          <w:p w14:paraId="25534839" w14:textId="4C129253" w:rsidR="002F788B" w:rsidRPr="002F788B" w:rsidRDefault="002F788B" w:rsidP="002F788B">
            <w:pPr>
              <w:keepNext/>
              <w:keepLines/>
              <w:rPr>
                <w:sz w:val="14"/>
              </w:rPr>
            </w:pPr>
            <w:r>
              <w:rPr>
                <w:sz w:val="14"/>
              </w:rPr>
              <w:t>Blood</w:t>
            </w:r>
          </w:p>
        </w:tc>
        <w:tc>
          <w:tcPr>
            <w:tcW w:w="4352" w:type="pct"/>
            <w:shd w:val="clear" w:color="auto" w:fill="auto"/>
          </w:tcPr>
          <w:p w14:paraId="07068369" w14:textId="7F844514" w:rsidR="002F788B" w:rsidRPr="002F788B" w:rsidRDefault="002F788B" w:rsidP="002F788B">
            <w:pPr>
              <w:keepNext/>
              <w:keepLines/>
              <w:rPr>
                <w:sz w:val="14"/>
              </w:rPr>
            </w:pPr>
            <w:r>
              <w:rPr>
                <w:sz w:val="14"/>
              </w:rPr>
              <w:t>Staphylococcus aureus, Streptococcus pneumoniae, Escherichia coli, Klebsiella pneumoniae, Acinetobacter spp., Salmonella spp.</w:t>
            </w:r>
          </w:p>
        </w:tc>
      </w:tr>
      <w:tr w:rsidR="002F788B" w:rsidRPr="002F788B" w14:paraId="4E12BDFA" w14:textId="77777777" w:rsidTr="002F788B">
        <w:trPr>
          <w:cantSplit/>
          <w:jc w:val="center"/>
        </w:trPr>
        <w:tc>
          <w:tcPr>
            <w:tcW w:w="648" w:type="pct"/>
            <w:shd w:val="clear" w:color="auto" w:fill="auto"/>
          </w:tcPr>
          <w:p w14:paraId="3AA1CC23" w14:textId="105B02AF" w:rsidR="002F788B" w:rsidRPr="002F788B" w:rsidRDefault="002F788B" w:rsidP="002F788B">
            <w:pPr>
              <w:keepNext/>
              <w:keepLines/>
              <w:rPr>
                <w:sz w:val="14"/>
              </w:rPr>
            </w:pPr>
            <w:r>
              <w:rPr>
                <w:sz w:val="14"/>
              </w:rPr>
              <w:t>Urine</w:t>
            </w:r>
          </w:p>
        </w:tc>
        <w:tc>
          <w:tcPr>
            <w:tcW w:w="4352" w:type="pct"/>
            <w:shd w:val="clear" w:color="auto" w:fill="auto"/>
          </w:tcPr>
          <w:p w14:paraId="6C212198" w14:textId="0E82B524" w:rsidR="002F788B" w:rsidRPr="002F788B" w:rsidRDefault="002F788B" w:rsidP="002F788B">
            <w:pPr>
              <w:keepNext/>
              <w:keepLines/>
              <w:rPr>
                <w:sz w:val="14"/>
              </w:rPr>
            </w:pPr>
            <w:r>
              <w:rPr>
                <w:sz w:val="14"/>
              </w:rPr>
              <w:t>Escherichia coli, Klebsiella pneumoniae</w:t>
            </w:r>
          </w:p>
        </w:tc>
      </w:tr>
      <w:tr w:rsidR="002F788B" w:rsidRPr="002F788B" w14:paraId="4DA6EA29" w14:textId="77777777" w:rsidTr="002F788B">
        <w:trPr>
          <w:cantSplit/>
          <w:jc w:val="center"/>
        </w:trPr>
        <w:tc>
          <w:tcPr>
            <w:tcW w:w="648" w:type="pct"/>
            <w:shd w:val="clear" w:color="auto" w:fill="auto"/>
          </w:tcPr>
          <w:p w14:paraId="400F001A" w14:textId="476BD715" w:rsidR="002F788B" w:rsidRPr="002F788B" w:rsidRDefault="002F788B" w:rsidP="002F788B">
            <w:pPr>
              <w:keepNext/>
              <w:keepLines/>
              <w:rPr>
                <w:sz w:val="14"/>
              </w:rPr>
            </w:pPr>
            <w:r>
              <w:rPr>
                <w:sz w:val="14"/>
              </w:rPr>
              <w:t>Stool</w:t>
            </w:r>
          </w:p>
        </w:tc>
        <w:tc>
          <w:tcPr>
            <w:tcW w:w="4352" w:type="pct"/>
            <w:shd w:val="clear" w:color="auto" w:fill="auto"/>
          </w:tcPr>
          <w:p w14:paraId="1A83CEF2" w14:textId="0F271287" w:rsidR="002F788B" w:rsidRPr="002F788B" w:rsidRDefault="002F788B" w:rsidP="002F788B">
            <w:pPr>
              <w:keepNext/>
              <w:keepLines/>
              <w:rPr>
                <w:sz w:val="14"/>
              </w:rPr>
            </w:pPr>
            <w:r>
              <w:rPr>
                <w:sz w:val="14"/>
              </w:rPr>
              <w:t>Salmonella spp., Shigella spp.</w:t>
            </w:r>
          </w:p>
        </w:tc>
      </w:tr>
      <w:tr w:rsidR="002F788B" w:rsidRPr="002F788B" w14:paraId="16C9AC6B" w14:textId="77777777" w:rsidTr="002F788B">
        <w:trPr>
          <w:cantSplit/>
          <w:jc w:val="center"/>
        </w:trPr>
        <w:tc>
          <w:tcPr>
            <w:tcW w:w="648" w:type="pct"/>
            <w:shd w:val="clear" w:color="auto" w:fill="auto"/>
          </w:tcPr>
          <w:p w14:paraId="17721557" w14:textId="68FE8CF9" w:rsidR="002F788B" w:rsidRPr="002F788B" w:rsidRDefault="002F788B" w:rsidP="002F788B">
            <w:pPr>
              <w:keepNext/>
              <w:keepLines/>
              <w:rPr>
                <w:sz w:val="14"/>
              </w:rPr>
            </w:pPr>
            <w:r>
              <w:rPr>
                <w:sz w:val="14"/>
              </w:rPr>
              <w:t>Genital</w:t>
            </w:r>
          </w:p>
        </w:tc>
        <w:tc>
          <w:tcPr>
            <w:tcW w:w="4352" w:type="pct"/>
            <w:shd w:val="clear" w:color="auto" w:fill="auto"/>
          </w:tcPr>
          <w:p w14:paraId="0EA97A68" w14:textId="087314B0" w:rsidR="002F788B" w:rsidRPr="002F788B" w:rsidRDefault="002F788B" w:rsidP="002F788B">
            <w:pPr>
              <w:keepNext/>
              <w:keepLines/>
              <w:rPr>
                <w:sz w:val="14"/>
              </w:rPr>
            </w:pPr>
            <w:r>
              <w:rPr>
                <w:sz w:val="14"/>
              </w:rPr>
              <w:t>Neisseria gonorrhoeae</w:t>
            </w:r>
          </w:p>
        </w:tc>
      </w:tr>
    </w:tbl>
    <w:p w14:paraId="496E7314" w14:textId="77777777" w:rsidR="002F788B" w:rsidRDefault="002F788B" w:rsidP="002F788B">
      <w:pPr>
        <w:jc w:val="center"/>
      </w:pPr>
    </w:p>
    <w:p w14:paraId="474E058E" w14:textId="1737E205" w:rsidR="002F788B" w:rsidRDefault="002F788B" w:rsidP="002F788B">
      <w:r>
        <w:t>The below tables present the statistics for the number of patients with the samples, organisms, and antibiotics requested by the WHO GLASS protocol.</w:t>
      </w:r>
    </w:p>
    <w:p w14:paraId="08D2C768" w14:textId="77777777" w:rsidR="002F788B" w:rsidRDefault="002F788B" w:rsidP="002F788B">
      <w:pPr>
        <w:jc w:val="center"/>
      </w:pPr>
    </w:p>
    <w:tbl>
      <w:tblPr>
        <w:tblStyle w:val="TableGrid"/>
        <w:tblW w:w="1348" w:type="pct"/>
        <w:jc w:val="center"/>
        <w:tblLook w:val="04A0" w:firstRow="1" w:lastRow="0" w:firstColumn="1" w:lastColumn="0" w:noHBand="0" w:noVBand="1"/>
      </w:tblPr>
      <w:tblGrid>
        <w:gridCol w:w="1081"/>
        <w:gridCol w:w="1440"/>
      </w:tblGrid>
      <w:tr w:rsidR="002F788B" w:rsidRPr="002F788B" w14:paraId="6D5453B6" w14:textId="77777777" w:rsidTr="002F788B">
        <w:trPr>
          <w:cantSplit/>
          <w:tblHeader/>
          <w:jc w:val="center"/>
        </w:trPr>
        <w:tc>
          <w:tcPr>
            <w:tcW w:w="2143" w:type="pct"/>
            <w:shd w:val="clear" w:color="auto" w:fill="FFFF99"/>
          </w:tcPr>
          <w:p w14:paraId="7A6DC556" w14:textId="624DD217" w:rsidR="002F788B" w:rsidRPr="002F788B" w:rsidRDefault="002F788B" w:rsidP="002F788B">
            <w:pPr>
              <w:keepNext/>
              <w:keepLines/>
              <w:jc w:val="center"/>
              <w:rPr>
                <w:b/>
                <w:sz w:val="14"/>
              </w:rPr>
            </w:pPr>
            <w:r w:rsidRPr="002F788B">
              <w:rPr>
                <w:b/>
                <w:sz w:val="14"/>
              </w:rPr>
              <w:t>Specimen</w:t>
            </w:r>
          </w:p>
        </w:tc>
        <w:tc>
          <w:tcPr>
            <w:tcW w:w="2857" w:type="pct"/>
            <w:shd w:val="clear" w:color="auto" w:fill="FFFF99"/>
          </w:tcPr>
          <w:p w14:paraId="60385CFE" w14:textId="5E81B97C" w:rsidR="002F788B" w:rsidRPr="002F788B" w:rsidRDefault="002F788B" w:rsidP="002F788B">
            <w:pPr>
              <w:keepNext/>
              <w:keepLines/>
              <w:jc w:val="center"/>
              <w:rPr>
                <w:b/>
                <w:sz w:val="14"/>
              </w:rPr>
            </w:pPr>
            <w:r w:rsidRPr="002F788B">
              <w:rPr>
                <w:b/>
                <w:sz w:val="14"/>
              </w:rPr>
              <w:t>Number of patients</w:t>
            </w:r>
          </w:p>
        </w:tc>
      </w:tr>
      <w:tr w:rsidR="002F788B" w:rsidRPr="002F788B" w14:paraId="487C4B6B" w14:textId="77777777" w:rsidTr="002F788B">
        <w:trPr>
          <w:cantSplit/>
          <w:jc w:val="center"/>
        </w:trPr>
        <w:tc>
          <w:tcPr>
            <w:tcW w:w="2143" w:type="pct"/>
            <w:shd w:val="clear" w:color="auto" w:fill="auto"/>
          </w:tcPr>
          <w:p w14:paraId="571C6C58" w14:textId="31B5B0ED" w:rsidR="002F788B" w:rsidRPr="002F788B" w:rsidRDefault="002F788B" w:rsidP="002F788B">
            <w:pPr>
              <w:keepNext/>
              <w:keepLines/>
              <w:jc w:val="center"/>
              <w:rPr>
                <w:sz w:val="14"/>
              </w:rPr>
            </w:pPr>
            <w:r>
              <w:rPr>
                <w:sz w:val="14"/>
              </w:rPr>
              <w:t>BLOOD</w:t>
            </w:r>
          </w:p>
        </w:tc>
        <w:tc>
          <w:tcPr>
            <w:tcW w:w="2857" w:type="pct"/>
            <w:shd w:val="clear" w:color="auto" w:fill="auto"/>
          </w:tcPr>
          <w:p w14:paraId="7875564A" w14:textId="225136A3" w:rsidR="002F788B" w:rsidRPr="002F788B" w:rsidRDefault="002F788B" w:rsidP="002F788B">
            <w:pPr>
              <w:keepNext/>
              <w:keepLines/>
              <w:jc w:val="center"/>
              <w:rPr>
                <w:sz w:val="14"/>
              </w:rPr>
            </w:pPr>
            <w:r>
              <w:rPr>
                <w:sz w:val="14"/>
              </w:rPr>
              <w:t>66</w:t>
            </w:r>
          </w:p>
        </w:tc>
      </w:tr>
      <w:tr w:rsidR="002F788B" w:rsidRPr="002F788B" w14:paraId="3F4E7EA8" w14:textId="77777777" w:rsidTr="002F788B">
        <w:trPr>
          <w:cantSplit/>
          <w:jc w:val="center"/>
        </w:trPr>
        <w:tc>
          <w:tcPr>
            <w:tcW w:w="2143" w:type="pct"/>
            <w:shd w:val="clear" w:color="auto" w:fill="auto"/>
          </w:tcPr>
          <w:p w14:paraId="63662F7F" w14:textId="20A9CA15" w:rsidR="002F788B" w:rsidRPr="002F788B" w:rsidRDefault="002F788B" w:rsidP="002F788B">
            <w:pPr>
              <w:keepNext/>
              <w:keepLines/>
              <w:jc w:val="center"/>
              <w:rPr>
                <w:sz w:val="14"/>
              </w:rPr>
            </w:pPr>
            <w:r>
              <w:rPr>
                <w:sz w:val="14"/>
              </w:rPr>
              <w:t>LOWRESP</w:t>
            </w:r>
          </w:p>
        </w:tc>
        <w:tc>
          <w:tcPr>
            <w:tcW w:w="2857" w:type="pct"/>
            <w:shd w:val="clear" w:color="auto" w:fill="auto"/>
          </w:tcPr>
          <w:p w14:paraId="6238FCFE" w14:textId="2CBA4A51" w:rsidR="002F788B" w:rsidRPr="002F788B" w:rsidRDefault="002F788B" w:rsidP="002F788B">
            <w:pPr>
              <w:keepNext/>
              <w:keepLines/>
              <w:jc w:val="center"/>
              <w:rPr>
                <w:sz w:val="14"/>
              </w:rPr>
            </w:pPr>
            <w:r>
              <w:rPr>
                <w:sz w:val="14"/>
              </w:rPr>
              <w:t>113</w:t>
            </w:r>
          </w:p>
        </w:tc>
      </w:tr>
      <w:tr w:rsidR="002F788B" w:rsidRPr="002F788B" w14:paraId="0CDEE949" w14:textId="77777777" w:rsidTr="002F788B">
        <w:trPr>
          <w:cantSplit/>
          <w:jc w:val="center"/>
        </w:trPr>
        <w:tc>
          <w:tcPr>
            <w:tcW w:w="2143" w:type="pct"/>
            <w:shd w:val="clear" w:color="auto" w:fill="auto"/>
          </w:tcPr>
          <w:p w14:paraId="415DB977" w14:textId="01C1D23B" w:rsidR="002F788B" w:rsidRPr="002F788B" w:rsidRDefault="002F788B" w:rsidP="002F788B">
            <w:pPr>
              <w:keepNext/>
              <w:keepLines/>
              <w:jc w:val="center"/>
              <w:rPr>
                <w:sz w:val="14"/>
              </w:rPr>
            </w:pPr>
            <w:r>
              <w:rPr>
                <w:sz w:val="14"/>
              </w:rPr>
              <w:t>PHARYNGEAL</w:t>
            </w:r>
          </w:p>
        </w:tc>
        <w:tc>
          <w:tcPr>
            <w:tcW w:w="2857" w:type="pct"/>
            <w:shd w:val="clear" w:color="auto" w:fill="auto"/>
          </w:tcPr>
          <w:p w14:paraId="43A0DA2E" w14:textId="03AADBE2" w:rsidR="002F788B" w:rsidRPr="002F788B" w:rsidRDefault="002F788B" w:rsidP="002F788B">
            <w:pPr>
              <w:keepNext/>
              <w:keepLines/>
              <w:jc w:val="center"/>
              <w:rPr>
                <w:sz w:val="14"/>
              </w:rPr>
            </w:pPr>
            <w:r>
              <w:rPr>
                <w:sz w:val="14"/>
              </w:rPr>
              <w:t>5</w:t>
            </w:r>
          </w:p>
        </w:tc>
      </w:tr>
      <w:tr w:rsidR="002F788B" w:rsidRPr="002F788B" w14:paraId="62C2B2AF" w14:textId="77777777" w:rsidTr="002F788B">
        <w:trPr>
          <w:cantSplit/>
          <w:jc w:val="center"/>
        </w:trPr>
        <w:tc>
          <w:tcPr>
            <w:tcW w:w="2143" w:type="pct"/>
            <w:shd w:val="clear" w:color="auto" w:fill="auto"/>
          </w:tcPr>
          <w:p w14:paraId="5EA84F70" w14:textId="4CC2144A" w:rsidR="002F788B" w:rsidRPr="002F788B" w:rsidRDefault="002F788B" w:rsidP="002F788B">
            <w:pPr>
              <w:keepNext/>
              <w:keepLines/>
              <w:jc w:val="center"/>
              <w:rPr>
                <w:sz w:val="14"/>
              </w:rPr>
            </w:pPr>
            <w:r>
              <w:rPr>
                <w:sz w:val="14"/>
              </w:rPr>
              <w:t>URINE</w:t>
            </w:r>
          </w:p>
        </w:tc>
        <w:tc>
          <w:tcPr>
            <w:tcW w:w="2857" w:type="pct"/>
            <w:shd w:val="clear" w:color="auto" w:fill="auto"/>
          </w:tcPr>
          <w:p w14:paraId="79FC652F" w14:textId="4C914BA4" w:rsidR="002F788B" w:rsidRPr="002F788B" w:rsidRDefault="002F788B" w:rsidP="002F788B">
            <w:pPr>
              <w:keepNext/>
              <w:keepLines/>
              <w:jc w:val="center"/>
              <w:rPr>
                <w:sz w:val="14"/>
              </w:rPr>
            </w:pPr>
            <w:r>
              <w:rPr>
                <w:sz w:val="14"/>
              </w:rPr>
              <w:t>171</w:t>
            </w:r>
          </w:p>
        </w:tc>
      </w:tr>
    </w:tbl>
    <w:p w14:paraId="2812D6E1" w14:textId="5ED9AB86" w:rsidR="002F788B" w:rsidRDefault="002F788B" w:rsidP="002F788B">
      <w:pPr>
        <w:pStyle w:val="Caption"/>
        <w:spacing w:after="240"/>
        <w:jc w:val="center"/>
      </w:pPr>
      <w:r>
        <w:t xml:space="preserve">Table </w:t>
      </w:r>
      <w:fldSimple w:instr=" SEQ Table \* ARABIC ">
        <w:r>
          <w:rPr>
            <w:noProof/>
          </w:rPr>
          <w:t>14</w:t>
        </w:r>
      </w:fldSimple>
      <w:r>
        <w:t>: The number of patients with the specimen types requested by WHO GLASS.</w:t>
      </w:r>
    </w:p>
    <w:p w14:paraId="38D0667E" w14:textId="77777777" w:rsidR="002F788B" w:rsidRDefault="002F788B" w:rsidP="002F788B">
      <w:pPr>
        <w:jc w:val="center"/>
      </w:pPr>
    </w:p>
    <w:tbl>
      <w:tblPr>
        <w:tblStyle w:val="TableGrid"/>
        <w:tblW w:w="1688" w:type="pct"/>
        <w:jc w:val="center"/>
        <w:tblLook w:val="04A0" w:firstRow="1" w:lastRow="0" w:firstColumn="1" w:lastColumn="0" w:noHBand="0" w:noVBand="1"/>
      </w:tblPr>
      <w:tblGrid>
        <w:gridCol w:w="877"/>
        <w:gridCol w:w="840"/>
        <w:gridCol w:w="1440"/>
      </w:tblGrid>
      <w:tr w:rsidR="002F788B" w:rsidRPr="002F788B" w14:paraId="3D99AE63" w14:textId="77777777" w:rsidTr="002F788B">
        <w:trPr>
          <w:cantSplit/>
          <w:tblHeader/>
          <w:jc w:val="center"/>
        </w:trPr>
        <w:tc>
          <w:tcPr>
            <w:tcW w:w="1388" w:type="pct"/>
            <w:shd w:val="clear" w:color="auto" w:fill="FFFF99"/>
          </w:tcPr>
          <w:p w14:paraId="663A1C62" w14:textId="24E68307" w:rsidR="002F788B" w:rsidRPr="002F788B" w:rsidRDefault="002F788B" w:rsidP="002F788B">
            <w:pPr>
              <w:keepNext/>
              <w:keepLines/>
              <w:jc w:val="center"/>
              <w:rPr>
                <w:b/>
                <w:sz w:val="14"/>
              </w:rPr>
            </w:pPr>
            <w:r w:rsidRPr="002F788B">
              <w:rPr>
                <w:b/>
                <w:sz w:val="14"/>
              </w:rPr>
              <w:t>Specimen</w:t>
            </w:r>
          </w:p>
        </w:tc>
        <w:tc>
          <w:tcPr>
            <w:tcW w:w="1331" w:type="pct"/>
            <w:shd w:val="clear" w:color="auto" w:fill="FFFF99"/>
          </w:tcPr>
          <w:p w14:paraId="5E5FC3FA" w14:textId="3A3D6A93" w:rsidR="002F788B" w:rsidRPr="002F788B" w:rsidRDefault="002F788B" w:rsidP="002F788B">
            <w:pPr>
              <w:keepNext/>
              <w:keepLines/>
              <w:jc w:val="center"/>
              <w:rPr>
                <w:b/>
                <w:sz w:val="14"/>
              </w:rPr>
            </w:pPr>
            <w:r w:rsidRPr="002F788B">
              <w:rPr>
                <w:b/>
                <w:sz w:val="14"/>
              </w:rPr>
              <w:t>Pathogen</w:t>
            </w:r>
          </w:p>
        </w:tc>
        <w:tc>
          <w:tcPr>
            <w:tcW w:w="2281" w:type="pct"/>
            <w:shd w:val="clear" w:color="auto" w:fill="FFFF99"/>
          </w:tcPr>
          <w:p w14:paraId="1AEE28A3" w14:textId="612E6ABC" w:rsidR="002F788B" w:rsidRPr="002F788B" w:rsidRDefault="002F788B" w:rsidP="002F788B">
            <w:pPr>
              <w:keepNext/>
              <w:keepLines/>
              <w:jc w:val="center"/>
              <w:rPr>
                <w:b/>
                <w:sz w:val="14"/>
              </w:rPr>
            </w:pPr>
            <w:r w:rsidRPr="002F788B">
              <w:rPr>
                <w:b/>
                <w:sz w:val="14"/>
              </w:rPr>
              <w:t>Number of patients</w:t>
            </w:r>
          </w:p>
        </w:tc>
      </w:tr>
      <w:tr w:rsidR="002F788B" w:rsidRPr="002F788B" w14:paraId="3C062E3F" w14:textId="77777777" w:rsidTr="002F788B">
        <w:trPr>
          <w:cantSplit/>
          <w:jc w:val="center"/>
        </w:trPr>
        <w:tc>
          <w:tcPr>
            <w:tcW w:w="1388" w:type="pct"/>
            <w:shd w:val="clear" w:color="auto" w:fill="auto"/>
          </w:tcPr>
          <w:p w14:paraId="4BC3D625" w14:textId="4CC18643" w:rsidR="002F788B" w:rsidRPr="002F788B" w:rsidRDefault="002F788B" w:rsidP="002F788B">
            <w:pPr>
              <w:keepNext/>
              <w:keepLines/>
              <w:jc w:val="center"/>
              <w:rPr>
                <w:sz w:val="14"/>
              </w:rPr>
            </w:pPr>
            <w:r>
              <w:rPr>
                <w:sz w:val="14"/>
              </w:rPr>
              <w:t>BLOOD</w:t>
            </w:r>
          </w:p>
        </w:tc>
        <w:tc>
          <w:tcPr>
            <w:tcW w:w="1331" w:type="pct"/>
            <w:shd w:val="clear" w:color="auto" w:fill="auto"/>
          </w:tcPr>
          <w:p w14:paraId="32FB1C8A" w14:textId="37489B9F" w:rsidR="002F788B" w:rsidRPr="002F788B" w:rsidRDefault="002F788B" w:rsidP="002F788B">
            <w:pPr>
              <w:keepNext/>
              <w:keepLines/>
              <w:jc w:val="center"/>
              <w:rPr>
                <w:sz w:val="14"/>
              </w:rPr>
            </w:pPr>
            <w:r>
              <w:rPr>
                <w:sz w:val="14"/>
              </w:rPr>
              <w:t>ESCCOL</w:t>
            </w:r>
          </w:p>
        </w:tc>
        <w:tc>
          <w:tcPr>
            <w:tcW w:w="2281" w:type="pct"/>
            <w:shd w:val="clear" w:color="auto" w:fill="auto"/>
          </w:tcPr>
          <w:p w14:paraId="66829E77" w14:textId="7786F016" w:rsidR="002F788B" w:rsidRPr="002F788B" w:rsidRDefault="002F788B" w:rsidP="002F788B">
            <w:pPr>
              <w:keepNext/>
              <w:keepLines/>
              <w:jc w:val="center"/>
              <w:rPr>
                <w:sz w:val="14"/>
              </w:rPr>
            </w:pPr>
            <w:r>
              <w:rPr>
                <w:sz w:val="14"/>
              </w:rPr>
              <w:t>6</w:t>
            </w:r>
          </w:p>
        </w:tc>
      </w:tr>
      <w:tr w:rsidR="002F788B" w:rsidRPr="002F788B" w14:paraId="22206C61" w14:textId="77777777" w:rsidTr="002F788B">
        <w:trPr>
          <w:cantSplit/>
          <w:jc w:val="center"/>
        </w:trPr>
        <w:tc>
          <w:tcPr>
            <w:tcW w:w="1388" w:type="pct"/>
            <w:shd w:val="clear" w:color="auto" w:fill="auto"/>
          </w:tcPr>
          <w:p w14:paraId="5428F9C2" w14:textId="0EB56738" w:rsidR="002F788B" w:rsidRPr="002F788B" w:rsidRDefault="002F788B" w:rsidP="002F788B">
            <w:pPr>
              <w:keepNext/>
              <w:keepLines/>
              <w:jc w:val="center"/>
              <w:rPr>
                <w:sz w:val="14"/>
              </w:rPr>
            </w:pPr>
            <w:r>
              <w:rPr>
                <w:sz w:val="14"/>
              </w:rPr>
              <w:t>BLOOD</w:t>
            </w:r>
          </w:p>
        </w:tc>
        <w:tc>
          <w:tcPr>
            <w:tcW w:w="1331" w:type="pct"/>
            <w:shd w:val="clear" w:color="auto" w:fill="auto"/>
          </w:tcPr>
          <w:p w14:paraId="43025D45" w14:textId="6045801F" w:rsidR="002F788B" w:rsidRPr="002F788B" w:rsidRDefault="002F788B" w:rsidP="002F788B">
            <w:pPr>
              <w:keepNext/>
              <w:keepLines/>
              <w:jc w:val="center"/>
              <w:rPr>
                <w:sz w:val="14"/>
              </w:rPr>
            </w:pPr>
            <w:r>
              <w:rPr>
                <w:sz w:val="14"/>
              </w:rPr>
              <w:t>KLEPNE</w:t>
            </w:r>
          </w:p>
        </w:tc>
        <w:tc>
          <w:tcPr>
            <w:tcW w:w="2281" w:type="pct"/>
            <w:shd w:val="clear" w:color="auto" w:fill="auto"/>
          </w:tcPr>
          <w:p w14:paraId="4CC0F915" w14:textId="6551089D" w:rsidR="002F788B" w:rsidRPr="002F788B" w:rsidRDefault="002F788B" w:rsidP="002F788B">
            <w:pPr>
              <w:keepNext/>
              <w:keepLines/>
              <w:jc w:val="center"/>
              <w:rPr>
                <w:sz w:val="14"/>
              </w:rPr>
            </w:pPr>
            <w:r>
              <w:rPr>
                <w:sz w:val="14"/>
              </w:rPr>
              <w:t>2</w:t>
            </w:r>
          </w:p>
        </w:tc>
      </w:tr>
      <w:tr w:rsidR="002F788B" w:rsidRPr="002F788B" w14:paraId="4AD4D0D1" w14:textId="77777777" w:rsidTr="002F788B">
        <w:trPr>
          <w:cantSplit/>
          <w:jc w:val="center"/>
        </w:trPr>
        <w:tc>
          <w:tcPr>
            <w:tcW w:w="1388" w:type="pct"/>
            <w:shd w:val="clear" w:color="auto" w:fill="auto"/>
          </w:tcPr>
          <w:p w14:paraId="50EA7F3B" w14:textId="70C469B1" w:rsidR="002F788B" w:rsidRPr="002F788B" w:rsidRDefault="002F788B" w:rsidP="002F788B">
            <w:pPr>
              <w:keepNext/>
              <w:keepLines/>
              <w:jc w:val="center"/>
              <w:rPr>
                <w:sz w:val="14"/>
              </w:rPr>
            </w:pPr>
            <w:r>
              <w:rPr>
                <w:sz w:val="14"/>
              </w:rPr>
              <w:t>BLOOD</w:t>
            </w:r>
          </w:p>
        </w:tc>
        <w:tc>
          <w:tcPr>
            <w:tcW w:w="1331" w:type="pct"/>
            <w:shd w:val="clear" w:color="auto" w:fill="auto"/>
          </w:tcPr>
          <w:p w14:paraId="4F1FEAE6" w14:textId="3A179267" w:rsidR="002F788B" w:rsidRPr="002F788B" w:rsidRDefault="002F788B" w:rsidP="002F788B">
            <w:pPr>
              <w:keepNext/>
              <w:keepLines/>
              <w:jc w:val="center"/>
              <w:rPr>
                <w:sz w:val="14"/>
              </w:rPr>
            </w:pPr>
            <w:r>
              <w:rPr>
                <w:sz w:val="14"/>
              </w:rPr>
              <w:t>STAAUR</w:t>
            </w:r>
          </w:p>
        </w:tc>
        <w:tc>
          <w:tcPr>
            <w:tcW w:w="2281" w:type="pct"/>
            <w:shd w:val="clear" w:color="auto" w:fill="auto"/>
          </w:tcPr>
          <w:p w14:paraId="16836C0C" w14:textId="355850DC" w:rsidR="002F788B" w:rsidRPr="002F788B" w:rsidRDefault="002F788B" w:rsidP="002F788B">
            <w:pPr>
              <w:keepNext/>
              <w:keepLines/>
              <w:jc w:val="center"/>
              <w:rPr>
                <w:sz w:val="14"/>
              </w:rPr>
            </w:pPr>
            <w:r>
              <w:rPr>
                <w:sz w:val="14"/>
              </w:rPr>
              <w:t>11</w:t>
            </w:r>
          </w:p>
        </w:tc>
      </w:tr>
      <w:tr w:rsidR="002F788B" w:rsidRPr="002F788B" w14:paraId="054051BB" w14:textId="77777777" w:rsidTr="002F788B">
        <w:trPr>
          <w:cantSplit/>
          <w:jc w:val="center"/>
        </w:trPr>
        <w:tc>
          <w:tcPr>
            <w:tcW w:w="1388" w:type="pct"/>
            <w:shd w:val="clear" w:color="auto" w:fill="auto"/>
          </w:tcPr>
          <w:p w14:paraId="615BAE33" w14:textId="1822E0CA" w:rsidR="002F788B" w:rsidRPr="002F788B" w:rsidRDefault="002F788B" w:rsidP="002F788B">
            <w:pPr>
              <w:keepNext/>
              <w:keepLines/>
              <w:jc w:val="center"/>
              <w:rPr>
                <w:sz w:val="14"/>
              </w:rPr>
            </w:pPr>
            <w:r>
              <w:rPr>
                <w:sz w:val="14"/>
              </w:rPr>
              <w:t>BLOOD</w:t>
            </w:r>
          </w:p>
        </w:tc>
        <w:tc>
          <w:tcPr>
            <w:tcW w:w="1331" w:type="pct"/>
            <w:shd w:val="clear" w:color="auto" w:fill="auto"/>
          </w:tcPr>
          <w:p w14:paraId="1536D749" w14:textId="0D166932" w:rsidR="002F788B" w:rsidRPr="002F788B" w:rsidRDefault="002F788B" w:rsidP="002F788B">
            <w:pPr>
              <w:keepNext/>
              <w:keepLines/>
              <w:jc w:val="center"/>
              <w:rPr>
                <w:sz w:val="14"/>
              </w:rPr>
            </w:pPr>
            <w:r>
              <w:rPr>
                <w:sz w:val="14"/>
              </w:rPr>
              <w:t>STRPNE</w:t>
            </w:r>
          </w:p>
        </w:tc>
        <w:tc>
          <w:tcPr>
            <w:tcW w:w="2281" w:type="pct"/>
            <w:shd w:val="clear" w:color="auto" w:fill="auto"/>
          </w:tcPr>
          <w:p w14:paraId="73EDCF8D" w14:textId="2FCE6567" w:rsidR="002F788B" w:rsidRPr="002F788B" w:rsidRDefault="002F788B" w:rsidP="002F788B">
            <w:pPr>
              <w:keepNext/>
              <w:keepLines/>
              <w:jc w:val="center"/>
              <w:rPr>
                <w:sz w:val="14"/>
              </w:rPr>
            </w:pPr>
            <w:r>
              <w:rPr>
                <w:sz w:val="14"/>
              </w:rPr>
              <w:t>5</w:t>
            </w:r>
          </w:p>
        </w:tc>
      </w:tr>
      <w:tr w:rsidR="002F788B" w:rsidRPr="002F788B" w14:paraId="5C9F1D9B" w14:textId="77777777" w:rsidTr="002F788B">
        <w:trPr>
          <w:cantSplit/>
          <w:jc w:val="center"/>
        </w:trPr>
        <w:tc>
          <w:tcPr>
            <w:tcW w:w="1388" w:type="pct"/>
            <w:shd w:val="clear" w:color="auto" w:fill="auto"/>
          </w:tcPr>
          <w:p w14:paraId="0F8C3001" w14:textId="1C14E9C6" w:rsidR="002F788B" w:rsidRPr="002F788B" w:rsidRDefault="002F788B" w:rsidP="002F788B">
            <w:pPr>
              <w:keepNext/>
              <w:keepLines/>
              <w:jc w:val="center"/>
              <w:rPr>
                <w:sz w:val="14"/>
              </w:rPr>
            </w:pPr>
            <w:r>
              <w:rPr>
                <w:sz w:val="14"/>
              </w:rPr>
              <w:t>LOWRESP</w:t>
            </w:r>
          </w:p>
        </w:tc>
        <w:tc>
          <w:tcPr>
            <w:tcW w:w="1331" w:type="pct"/>
            <w:shd w:val="clear" w:color="auto" w:fill="auto"/>
          </w:tcPr>
          <w:p w14:paraId="101A4B44" w14:textId="69592419" w:rsidR="002F788B" w:rsidRPr="002F788B" w:rsidRDefault="002F788B" w:rsidP="002F788B">
            <w:pPr>
              <w:keepNext/>
              <w:keepLines/>
              <w:jc w:val="center"/>
              <w:rPr>
                <w:sz w:val="14"/>
              </w:rPr>
            </w:pPr>
            <w:r>
              <w:rPr>
                <w:sz w:val="14"/>
              </w:rPr>
              <w:t>ACISPP</w:t>
            </w:r>
          </w:p>
        </w:tc>
        <w:tc>
          <w:tcPr>
            <w:tcW w:w="2281" w:type="pct"/>
            <w:shd w:val="clear" w:color="auto" w:fill="auto"/>
          </w:tcPr>
          <w:p w14:paraId="5BC62C52" w14:textId="1BCAC4C0" w:rsidR="002F788B" w:rsidRPr="002F788B" w:rsidRDefault="002F788B" w:rsidP="002F788B">
            <w:pPr>
              <w:keepNext/>
              <w:keepLines/>
              <w:jc w:val="center"/>
              <w:rPr>
                <w:sz w:val="14"/>
              </w:rPr>
            </w:pPr>
            <w:r>
              <w:rPr>
                <w:sz w:val="14"/>
              </w:rPr>
              <w:t>1</w:t>
            </w:r>
          </w:p>
        </w:tc>
      </w:tr>
      <w:tr w:rsidR="002F788B" w:rsidRPr="002F788B" w14:paraId="6DA0312D" w14:textId="77777777" w:rsidTr="002F788B">
        <w:trPr>
          <w:cantSplit/>
          <w:jc w:val="center"/>
        </w:trPr>
        <w:tc>
          <w:tcPr>
            <w:tcW w:w="1388" w:type="pct"/>
            <w:shd w:val="clear" w:color="auto" w:fill="auto"/>
          </w:tcPr>
          <w:p w14:paraId="5F3F98A6" w14:textId="4CEAC248" w:rsidR="002F788B" w:rsidRPr="002F788B" w:rsidRDefault="002F788B" w:rsidP="002F788B">
            <w:pPr>
              <w:keepNext/>
              <w:keepLines/>
              <w:jc w:val="center"/>
              <w:rPr>
                <w:sz w:val="14"/>
              </w:rPr>
            </w:pPr>
            <w:r>
              <w:rPr>
                <w:sz w:val="14"/>
              </w:rPr>
              <w:t>LOWRESP</w:t>
            </w:r>
          </w:p>
        </w:tc>
        <w:tc>
          <w:tcPr>
            <w:tcW w:w="1331" w:type="pct"/>
            <w:shd w:val="clear" w:color="auto" w:fill="auto"/>
          </w:tcPr>
          <w:p w14:paraId="25D0143D" w14:textId="652C1766" w:rsidR="002F788B" w:rsidRPr="002F788B" w:rsidRDefault="002F788B" w:rsidP="002F788B">
            <w:pPr>
              <w:keepNext/>
              <w:keepLines/>
              <w:jc w:val="center"/>
              <w:rPr>
                <w:sz w:val="14"/>
              </w:rPr>
            </w:pPr>
            <w:r>
              <w:rPr>
                <w:sz w:val="14"/>
              </w:rPr>
              <w:t>ESCCOL</w:t>
            </w:r>
          </w:p>
        </w:tc>
        <w:tc>
          <w:tcPr>
            <w:tcW w:w="2281" w:type="pct"/>
            <w:shd w:val="clear" w:color="auto" w:fill="auto"/>
          </w:tcPr>
          <w:p w14:paraId="3AA52C45" w14:textId="678A9CB0" w:rsidR="002F788B" w:rsidRPr="002F788B" w:rsidRDefault="002F788B" w:rsidP="002F788B">
            <w:pPr>
              <w:keepNext/>
              <w:keepLines/>
              <w:jc w:val="center"/>
              <w:rPr>
                <w:sz w:val="14"/>
              </w:rPr>
            </w:pPr>
            <w:r>
              <w:rPr>
                <w:sz w:val="14"/>
              </w:rPr>
              <w:t>10</w:t>
            </w:r>
          </w:p>
        </w:tc>
      </w:tr>
      <w:tr w:rsidR="002F788B" w:rsidRPr="002F788B" w14:paraId="4B40AE07" w14:textId="77777777" w:rsidTr="002F788B">
        <w:trPr>
          <w:cantSplit/>
          <w:jc w:val="center"/>
        </w:trPr>
        <w:tc>
          <w:tcPr>
            <w:tcW w:w="1388" w:type="pct"/>
            <w:shd w:val="clear" w:color="auto" w:fill="auto"/>
          </w:tcPr>
          <w:p w14:paraId="358B6A95" w14:textId="4BA9F6B6" w:rsidR="002F788B" w:rsidRPr="002F788B" w:rsidRDefault="002F788B" w:rsidP="002F788B">
            <w:pPr>
              <w:keepNext/>
              <w:keepLines/>
              <w:jc w:val="center"/>
              <w:rPr>
                <w:sz w:val="14"/>
              </w:rPr>
            </w:pPr>
            <w:r>
              <w:rPr>
                <w:sz w:val="14"/>
              </w:rPr>
              <w:t>LOWRESP</w:t>
            </w:r>
          </w:p>
        </w:tc>
        <w:tc>
          <w:tcPr>
            <w:tcW w:w="1331" w:type="pct"/>
            <w:shd w:val="clear" w:color="auto" w:fill="auto"/>
          </w:tcPr>
          <w:p w14:paraId="4084AAE0" w14:textId="526A77BD" w:rsidR="002F788B" w:rsidRPr="002F788B" w:rsidRDefault="002F788B" w:rsidP="002F788B">
            <w:pPr>
              <w:keepNext/>
              <w:keepLines/>
              <w:jc w:val="center"/>
              <w:rPr>
                <w:sz w:val="14"/>
              </w:rPr>
            </w:pPr>
            <w:r>
              <w:rPr>
                <w:sz w:val="14"/>
              </w:rPr>
              <w:t>HAEINF</w:t>
            </w:r>
          </w:p>
        </w:tc>
        <w:tc>
          <w:tcPr>
            <w:tcW w:w="2281" w:type="pct"/>
            <w:shd w:val="clear" w:color="auto" w:fill="auto"/>
          </w:tcPr>
          <w:p w14:paraId="3C9C178F" w14:textId="59805C69" w:rsidR="002F788B" w:rsidRPr="002F788B" w:rsidRDefault="002F788B" w:rsidP="002F788B">
            <w:pPr>
              <w:keepNext/>
              <w:keepLines/>
              <w:jc w:val="center"/>
              <w:rPr>
                <w:sz w:val="14"/>
              </w:rPr>
            </w:pPr>
            <w:r>
              <w:rPr>
                <w:sz w:val="14"/>
              </w:rPr>
              <w:t>24</w:t>
            </w:r>
          </w:p>
        </w:tc>
      </w:tr>
      <w:tr w:rsidR="002F788B" w:rsidRPr="002F788B" w14:paraId="2216ACF7" w14:textId="77777777" w:rsidTr="002F788B">
        <w:trPr>
          <w:cantSplit/>
          <w:jc w:val="center"/>
        </w:trPr>
        <w:tc>
          <w:tcPr>
            <w:tcW w:w="1388" w:type="pct"/>
            <w:shd w:val="clear" w:color="auto" w:fill="auto"/>
          </w:tcPr>
          <w:p w14:paraId="0B611DA9" w14:textId="2C65FE50" w:rsidR="002F788B" w:rsidRPr="002F788B" w:rsidRDefault="002F788B" w:rsidP="002F788B">
            <w:pPr>
              <w:keepNext/>
              <w:keepLines/>
              <w:jc w:val="center"/>
              <w:rPr>
                <w:sz w:val="14"/>
              </w:rPr>
            </w:pPr>
            <w:r>
              <w:rPr>
                <w:sz w:val="14"/>
              </w:rPr>
              <w:t>LOWRESP</w:t>
            </w:r>
          </w:p>
        </w:tc>
        <w:tc>
          <w:tcPr>
            <w:tcW w:w="1331" w:type="pct"/>
            <w:shd w:val="clear" w:color="auto" w:fill="auto"/>
          </w:tcPr>
          <w:p w14:paraId="27BB8B14" w14:textId="5FDA188E" w:rsidR="002F788B" w:rsidRPr="002F788B" w:rsidRDefault="002F788B" w:rsidP="002F788B">
            <w:pPr>
              <w:keepNext/>
              <w:keepLines/>
              <w:jc w:val="center"/>
              <w:rPr>
                <w:sz w:val="14"/>
              </w:rPr>
            </w:pPr>
            <w:r>
              <w:rPr>
                <w:sz w:val="14"/>
              </w:rPr>
              <w:t>KLEPNE</w:t>
            </w:r>
          </w:p>
        </w:tc>
        <w:tc>
          <w:tcPr>
            <w:tcW w:w="2281" w:type="pct"/>
            <w:shd w:val="clear" w:color="auto" w:fill="auto"/>
          </w:tcPr>
          <w:p w14:paraId="60D337F5" w14:textId="4CECE317" w:rsidR="002F788B" w:rsidRPr="002F788B" w:rsidRDefault="002F788B" w:rsidP="002F788B">
            <w:pPr>
              <w:keepNext/>
              <w:keepLines/>
              <w:jc w:val="center"/>
              <w:rPr>
                <w:sz w:val="14"/>
              </w:rPr>
            </w:pPr>
            <w:r>
              <w:rPr>
                <w:sz w:val="14"/>
              </w:rPr>
              <w:t>5</w:t>
            </w:r>
          </w:p>
        </w:tc>
      </w:tr>
      <w:tr w:rsidR="002F788B" w:rsidRPr="002F788B" w14:paraId="1FB43B24" w14:textId="77777777" w:rsidTr="002F788B">
        <w:trPr>
          <w:cantSplit/>
          <w:jc w:val="center"/>
        </w:trPr>
        <w:tc>
          <w:tcPr>
            <w:tcW w:w="1388" w:type="pct"/>
            <w:shd w:val="clear" w:color="auto" w:fill="auto"/>
          </w:tcPr>
          <w:p w14:paraId="5AF635FA" w14:textId="36D0CB96" w:rsidR="002F788B" w:rsidRPr="002F788B" w:rsidRDefault="002F788B" w:rsidP="002F788B">
            <w:pPr>
              <w:keepNext/>
              <w:keepLines/>
              <w:jc w:val="center"/>
              <w:rPr>
                <w:sz w:val="14"/>
              </w:rPr>
            </w:pPr>
            <w:r>
              <w:rPr>
                <w:sz w:val="14"/>
              </w:rPr>
              <w:t>LOWRESP</w:t>
            </w:r>
          </w:p>
        </w:tc>
        <w:tc>
          <w:tcPr>
            <w:tcW w:w="1331" w:type="pct"/>
            <w:shd w:val="clear" w:color="auto" w:fill="auto"/>
          </w:tcPr>
          <w:p w14:paraId="3281A524" w14:textId="031F185B" w:rsidR="002F788B" w:rsidRPr="002F788B" w:rsidRDefault="002F788B" w:rsidP="002F788B">
            <w:pPr>
              <w:keepNext/>
              <w:keepLines/>
              <w:jc w:val="center"/>
              <w:rPr>
                <w:sz w:val="14"/>
              </w:rPr>
            </w:pPr>
            <w:r>
              <w:rPr>
                <w:sz w:val="14"/>
              </w:rPr>
              <w:t>PSEAER</w:t>
            </w:r>
          </w:p>
        </w:tc>
        <w:tc>
          <w:tcPr>
            <w:tcW w:w="2281" w:type="pct"/>
            <w:shd w:val="clear" w:color="auto" w:fill="auto"/>
          </w:tcPr>
          <w:p w14:paraId="32A93071" w14:textId="5AF60CE2" w:rsidR="002F788B" w:rsidRPr="002F788B" w:rsidRDefault="002F788B" w:rsidP="002F788B">
            <w:pPr>
              <w:keepNext/>
              <w:keepLines/>
              <w:jc w:val="center"/>
              <w:rPr>
                <w:sz w:val="14"/>
              </w:rPr>
            </w:pPr>
            <w:r>
              <w:rPr>
                <w:sz w:val="14"/>
              </w:rPr>
              <w:t>11</w:t>
            </w:r>
          </w:p>
        </w:tc>
      </w:tr>
      <w:tr w:rsidR="002F788B" w:rsidRPr="002F788B" w14:paraId="3AB3B9E9" w14:textId="77777777" w:rsidTr="002F788B">
        <w:trPr>
          <w:cantSplit/>
          <w:jc w:val="center"/>
        </w:trPr>
        <w:tc>
          <w:tcPr>
            <w:tcW w:w="1388" w:type="pct"/>
            <w:shd w:val="clear" w:color="auto" w:fill="auto"/>
          </w:tcPr>
          <w:p w14:paraId="604D909E" w14:textId="2C59324A" w:rsidR="002F788B" w:rsidRPr="002F788B" w:rsidRDefault="002F788B" w:rsidP="002F788B">
            <w:pPr>
              <w:keepNext/>
              <w:keepLines/>
              <w:jc w:val="center"/>
              <w:rPr>
                <w:sz w:val="14"/>
              </w:rPr>
            </w:pPr>
            <w:r>
              <w:rPr>
                <w:sz w:val="14"/>
              </w:rPr>
              <w:t>LOWRESP</w:t>
            </w:r>
          </w:p>
        </w:tc>
        <w:tc>
          <w:tcPr>
            <w:tcW w:w="1331" w:type="pct"/>
            <w:shd w:val="clear" w:color="auto" w:fill="auto"/>
          </w:tcPr>
          <w:p w14:paraId="1AB1F49D" w14:textId="74EB18D9" w:rsidR="002F788B" w:rsidRPr="002F788B" w:rsidRDefault="002F788B" w:rsidP="002F788B">
            <w:pPr>
              <w:keepNext/>
              <w:keepLines/>
              <w:jc w:val="center"/>
              <w:rPr>
                <w:sz w:val="14"/>
              </w:rPr>
            </w:pPr>
            <w:r>
              <w:rPr>
                <w:sz w:val="14"/>
              </w:rPr>
              <w:t>STAAUR</w:t>
            </w:r>
          </w:p>
        </w:tc>
        <w:tc>
          <w:tcPr>
            <w:tcW w:w="2281" w:type="pct"/>
            <w:shd w:val="clear" w:color="auto" w:fill="auto"/>
          </w:tcPr>
          <w:p w14:paraId="3801DE23" w14:textId="7A25201C" w:rsidR="002F788B" w:rsidRPr="002F788B" w:rsidRDefault="002F788B" w:rsidP="002F788B">
            <w:pPr>
              <w:keepNext/>
              <w:keepLines/>
              <w:jc w:val="center"/>
              <w:rPr>
                <w:sz w:val="14"/>
              </w:rPr>
            </w:pPr>
            <w:r>
              <w:rPr>
                <w:sz w:val="14"/>
              </w:rPr>
              <w:t>24</w:t>
            </w:r>
          </w:p>
        </w:tc>
      </w:tr>
      <w:tr w:rsidR="002F788B" w:rsidRPr="002F788B" w14:paraId="2C89D9C0" w14:textId="77777777" w:rsidTr="002F788B">
        <w:trPr>
          <w:cantSplit/>
          <w:jc w:val="center"/>
        </w:trPr>
        <w:tc>
          <w:tcPr>
            <w:tcW w:w="1388" w:type="pct"/>
            <w:shd w:val="clear" w:color="auto" w:fill="auto"/>
          </w:tcPr>
          <w:p w14:paraId="1BEFE747" w14:textId="7D4DC5EF" w:rsidR="002F788B" w:rsidRPr="002F788B" w:rsidRDefault="002F788B" w:rsidP="002F788B">
            <w:pPr>
              <w:keepNext/>
              <w:keepLines/>
              <w:jc w:val="center"/>
              <w:rPr>
                <w:sz w:val="14"/>
              </w:rPr>
            </w:pPr>
            <w:r>
              <w:rPr>
                <w:sz w:val="14"/>
              </w:rPr>
              <w:t>LOWRESP</w:t>
            </w:r>
          </w:p>
        </w:tc>
        <w:tc>
          <w:tcPr>
            <w:tcW w:w="1331" w:type="pct"/>
            <w:shd w:val="clear" w:color="auto" w:fill="auto"/>
          </w:tcPr>
          <w:p w14:paraId="5D885B25" w14:textId="2BAF5417" w:rsidR="002F788B" w:rsidRPr="002F788B" w:rsidRDefault="002F788B" w:rsidP="002F788B">
            <w:pPr>
              <w:keepNext/>
              <w:keepLines/>
              <w:jc w:val="center"/>
              <w:rPr>
                <w:sz w:val="14"/>
              </w:rPr>
            </w:pPr>
            <w:r>
              <w:rPr>
                <w:sz w:val="14"/>
              </w:rPr>
              <w:t>STRPNE</w:t>
            </w:r>
          </w:p>
        </w:tc>
        <w:tc>
          <w:tcPr>
            <w:tcW w:w="2281" w:type="pct"/>
            <w:shd w:val="clear" w:color="auto" w:fill="auto"/>
          </w:tcPr>
          <w:p w14:paraId="531D77CD" w14:textId="0039D059" w:rsidR="002F788B" w:rsidRPr="002F788B" w:rsidRDefault="002F788B" w:rsidP="002F788B">
            <w:pPr>
              <w:keepNext/>
              <w:keepLines/>
              <w:jc w:val="center"/>
              <w:rPr>
                <w:sz w:val="14"/>
              </w:rPr>
            </w:pPr>
            <w:r>
              <w:rPr>
                <w:sz w:val="14"/>
              </w:rPr>
              <w:t>1</w:t>
            </w:r>
          </w:p>
        </w:tc>
      </w:tr>
      <w:tr w:rsidR="002F788B" w:rsidRPr="002F788B" w14:paraId="0CBBC444" w14:textId="77777777" w:rsidTr="002F788B">
        <w:trPr>
          <w:cantSplit/>
          <w:jc w:val="center"/>
        </w:trPr>
        <w:tc>
          <w:tcPr>
            <w:tcW w:w="1388" w:type="pct"/>
            <w:shd w:val="clear" w:color="auto" w:fill="auto"/>
          </w:tcPr>
          <w:p w14:paraId="3F737244" w14:textId="44FA9F94" w:rsidR="002F788B" w:rsidRPr="002F788B" w:rsidRDefault="002F788B" w:rsidP="002F788B">
            <w:pPr>
              <w:keepNext/>
              <w:keepLines/>
              <w:jc w:val="center"/>
              <w:rPr>
                <w:sz w:val="14"/>
              </w:rPr>
            </w:pPr>
            <w:r>
              <w:rPr>
                <w:sz w:val="14"/>
              </w:rPr>
              <w:t>URINE</w:t>
            </w:r>
          </w:p>
        </w:tc>
        <w:tc>
          <w:tcPr>
            <w:tcW w:w="1331" w:type="pct"/>
            <w:shd w:val="clear" w:color="auto" w:fill="auto"/>
          </w:tcPr>
          <w:p w14:paraId="4AF37A89" w14:textId="5DC8C1EA" w:rsidR="002F788B" w:rsidRPr="002F788B" w:rsidRDefault="002F788B" w:rsidP="002F788B">
            <w:pPr>
              <w:keepNext/>
              <w:keepLines/>
              <w:jc w:val="center"/>
              <w:rPr>
                <w:sz w:val="14"/>
              </w:rPr>
            </w:pPr>
            <w:r>
              <w:rPr>
                <w:sz w:val="14"/>
              </w:rPr>
              <w:t>ESCCOL</w:t>
            </w:r>
          </w:p>
        </w:tc>
        <w:tc>
          <w:tcPr>
            <w:tcW w:w="2281" w:type="pct"/>
            <w:shd w:val="clear" w:color="auto" w:fill="auto"/>
          </w:tcPr>
          <w:p w14:paraId="79B0BFD2" w14:textId="79C40B5E" w:rsidR="002F788B" w:rsidRPr="002F788B" w:rsidRDefault="002F788B" w:rsidP="002F788B">
            <w:pPr>
              <w:keepNext/>
              <w:keepLines/>
              <w:jc w:val="center"/>
              <w:rPr>
                <w:sz w:val="14"/>
              </w:rPr>
            </w:pPr>
            <w:r>
              <w:rPr>
                <w:sz w:val="14"/>
              </w:rPr>
              <w:t>51</w:t>
            </w:r>
          </w:p>
        </w:tc>
      </w:tr>
      <w:tr w:rsidR="002F788B" w:rsidRPr="002F788B" w14:paraId="1649B662" w14:textId="77777777" w:rsidTr="002F788B">
        <w:trPr>
          <w:cantSplit/>
          <w:jc w:val="center"/>
        </w:trPr>
        <w:tc>
          <w:tcPr>
            <w:tcW w:w="1388" w:type="pct"/>
            <w:shd w:val="clear" w:color="auto" w:fill="auto"/>
          </w:tcPr>
          <w:p w14:paraId="1A652A9D" w14:textId="70F4FB6C" w:rsidR="002F788B" w:rsidRPr="002F788B" w:rsidRDefault="002F788B" w:rsidP="002F788B">
            <w:pPr>
              <w:keepNext/>
              <w:keepLines/>
              <w:jc w:val="center"/>
              <w:rPr>
                <w:sz w:val="14"/>
              </w:rPr>
            </w:pPr>
            <w:r>
              <w:rPr>
                <w:sz w:val="14"/>
              </w:rPr>
              <w:t>URINE</w:t>
            </w:r>
          </w:p>
        </w:tc>
        <w:tc>
          <w:tcPr>
            <w:tcW w:w="1331" w:type="pct"/>
            <w:shd w:val="clear" w:color="auto" w:fill="auto"/>
          </w:tcPr>
          <w:p w14:paraId="36208E92" w14:textId="015E5C31" w:rsidR="002F788B" w:rsidRPr="002F788B" w:rsidRDefault="002F788B" w:rsidP="002F788B">
            <w:pPr>
              <w:keepNext/>
              <w:keepLines/>
              <w:jc w:val="center"/>
              <w:rPr>
                <w:sz w:val="14"/>
              </w:rPr>
            </w:pPr>
            <w:r>
              <w:rPr>
                <w:sz w:val="14"/>
              </w:rPr>
              <w:t>KLEPNE</w:t>
            </w:r>
          </w:p>
        </w:tc>
        <w:tc>
          <w:tcPr>
            <w:tcW w:w="2281" w:type="pct"/>
            <w:shd w:val="clear" w:color="auto" w:fill="auto"/>
          </w:tcPr>
          <w:p w14:paraId="1A0A4019" w14:textId="1C038451" w:rsidR="002F788B" w:rsidRPr="002F788B" w:rsidRDefault="002F788B" w:rsidP="002F788B">
            <w:pPr>
              <w:keepNext/>
              <w:keepLines/>
              <w:jc w:val="center"/>
              <w:rPr>
                <w:sz w:val="14"/>
              </w:rPr>
            </w:pPr>
            <w:r>
              <w:rPr>
                <w:sz w:val="14"/>
              </w:rPr>
              <w:t>12</w:t>
            </w:r>
          </w:p>
        </w:tc>
      </w:tr>
    </w:tbl>
    <w:p w14:paraId="38FA24A3" w14:textId="0A07D2F1" w:rsidR="002F788B" w:rsidRDefault="002F788B" w:rsidP="002F788B">
      <w:pPr>
        <w:pStyle w:val="Caption"/>
        <w:spacing w:after="240"/>
        <w:jc w:val="center"/>
      </w:pPr>
      <w:r>
        <w:t xml:space="preserve">Table </w:t>
      </w:r>
      <w:fldSimple w:instr=" SEQ Table \* ARABIC ">
        <w:r>
          <w:rPr>
            <w:noProof/>
          </w:rPr>
          <w:t>15</w:t>
        </w:r>
      </w:fldSimple>
      <w:r>
        <w:t>: The number of patients with the specimen types and organisms requested by WHO GLASS.</w:t>
      </w:r>
    </w:p>
    <w:p w14:paraId="651FA237" w14:textId="77777777" w:rsidR="002F788B" w:rsidRDefault="002F788B" w:rsidP="002F788B">
      <w:pPr>
        <w:jc w:val="center"/>
      </w:pPr>
    </w:p>
    <w:tbl>
      <w:tblPr>
        <w:tblStyle w:val="TableGrid"/>
        <w:tblW w:w="4473" w:type="pct"/>
        <w:jc w:val="center"/>
        <w:tblLook w:val="04A0" w:firstRow="1" w:lastRow="0" w:firstColumn="1" w:lastColumn="0" w:noHBand="0" w:noVBand="1"/>
      </w:tblPr>
      <w:tblGrid>
        <w:gridCol w:w="877"/>
        <w:gridCol w:w="840"/>
        <w:gridCol w:w="852"/>
        <w:gridCol w:w="1440"/>
        <w:gridCol w:w="1176"/>
        <w:gridCol w:w="949"/>
        <w:gridCol w:w="1164"/>
        <w:gridCol w:w="1067"/>
      </w:tblGrid>
      <w:tr w:rsidR="002F788B" w:rsidRPr="002F788B" w14:paraId="615C5C00" w14:textId="77777777" w:rsidTr="002F788B">
        <w:trPr>
          <w:cantSplit/>
          <w:tblHeader/>
          <w:jc w:val="center"/>
        </w:trPr>
        <w:tc>
          <w:tcPr>
            <w:tcW w:w="524" w:type="pct"/>
            <w:shd w:val="clear" w:color="auto" w:fill="FFFF99"/>
          </w:tcPr>
          <w:p w14:paraId="31BD2ABD" w14:textId="6B0361C4" w:rsidR="002F788B" w:rsidRPr="002F788B" w:rsidRDefault="002F788B" w:rsidP="002F788B">
            <w:pPr>
              <w:keepNext/>
              <w:keepLines/>
              <w:jc w:val="center"/>
              <w:rPr>
                <w:b/>
                <w:sz w:val="14"/>
              </w:rPr>
            </w:pPr>
            <w:r w:rsidRPr="002F788B">
              <w:rPr>
                <w:b/>
                <w:sz w:val="14"/>
              </w:rPr>
              <w:t>Specimen</w:t>
            </w:r>
          </w:p>
        </w:tc>
        <w:tc>
          <w:tcPr>
            <w:tcW w:w="502" w:type="pct"/>
            <w:shd w:val="clear" w:color="auto" w:fill="FFFF99"/>
          </w:tcPr>
          <w:p w14:paraId="411D697B" w14:textId="7BCA7A9D" w:rsidR="002F788B" w:rsidRPr="002F788B" w:rsidRDefault="002F788B" w:rsidP="002F788B">
            <w:pPr>
              <w:keepNext/>
              <w:keepLines/>
              <w:jc w:val="center"/>
              <w:rPr>
                <w:b/>
                <w:sz w:val="14"/>
              </w:rPr>
            </w:pPr>
            <w:r w:rsidRPr="002F788B">
              <w:rPr>
                <w:b/>
                <w:sz w:val="14"/>
              </w:rPr>
              <w:t>Pathogen</w:t>
            </w:r>
          </w:p>
        </w:tc>
        <w:tc>
          <w:tcPr>
            <w:tcW w:w="509" w:type="pct"/>
            <w:shd w:val="clear" w:color="auto" w:fill="FFFF99"/>
          </w:tcPr>
          <w:p w14:paraId="20645ED7" w14:textId="21CEC4DC" w:rsidR="002F788B" w:rsidRPr="002F788B" w:rsidRDefault="002F788B" w:rsidP="002F788B">
            <w:pPr>
              <w:keepNext/>
              <w:keepLines/>
              <w:jc w:val="center"/>
              <w:rPr>
                <w:b/>
                <w:sz w:val="14"/>
              </w:rPr>
            </w:pPr>
            <w:r w:rsidRPr="002F788B">
              <w:rPr>
                <w:b/>
                <w:sz w:val="14"/>
              </w:rPr>
              <w:t>Antibiotic</w:t>
            </w:r>
          </w:p>
        </w:tc>
        <w:tc>
          <w:tcPr>
            <w:tcW w:w="861" w:type="pct"/>
            <w:shd w:val="clear" w:color="auto" w:fill="FFFF99"/>
          </w:tcPr>
          <w:p w14:paraId="459718B3" w14:textId="1462EE16" w:rsidR="002F788B" w:rsidRPr="002F788B" w:rsidRDefault="002F788B" w:rsidP="002F788B">
            <w:pPr>
              <w:keepNext/>
              <w:keepLines/>
              <w:jc w:val="center"/>
              <w:rPr>
                <w:b/>
                <w:sz w:val="14"/>
              </w:rPr>
            </w:pPr>
            <w:r w:rsidRPr="002F788B">
              <w:rPr>
                <w:b/>
                <w:sz w:val="14"/>
              </w:rPr>
              <w:t>Number of patients</w:t>
            </w:r>
          </w:p>
        </w:tc>
        <w:tc>
          <w:tcPr>
            <w:tcW w:w="703" w:type="pct"/>
            <w:shd w:val="clear" w:color="auto" w:fill="FFFF99"/>
          </w:tcPr>
          <w:p w14:paraId="509B6684" w14:textId="32548461" w:rsidR="002F788B" w:rsidRPr="002F788B" w:rsidRDefault="002F788B" w:rsidP="002F788B">
            <w:pPr>
              <w:keepNext/>
              <w:keepLines/>
              <w:jc w:val="center"/>
              <w:rPr>
                <w:b/>
                <w:sz w:val="14"/>
              </w:rPr>
            </w:pPr>
            <w:r w:rsidRPr="002F788B">
              <w:rPr>
                <w:b/>
                <w:sz w:val="14"/>
              </w:rPr>
              <w:t>Number tested</w:t>
            </w:r>
          </w:p>
        </w:tc>
        <w:tc>
          <w:tcPr>
            <w:tcW w:w="567" w:type="pct"/>
            <w:shd w:val="clear" w:color="auto" w:fill="FFFF99"/>
          </w:tcPr>
          <w:p w14:paraId="74B8A779" w14:textId="6F675487" w:rsidR="002F788B" w:rsidRPr="002F788B" w:rsidRDefault="002F788B" w:rsidP="002F788B">
            <w:pPr>
              <w:keepNext/>
              <w:keepLines/>
              <w:jc w:val="center"/>
              <w:rPr>
                <w:b/>
                <w:sz w:val="14"/>
              </w:rPr>
            </w:pPr>
            <w:r w:rsidRPr="002F788B">
              <w:rPr>
                <w:b/>
                <w:sz w:val="14"/>
              </w:rPr>
              <w:t>%Resistant</w:t>
            </w:r>
          </w:p>
        </w:tc>
        <w:tc>
          <w:tcPr>
            <w:tcW w:w="696" w:type="pct"/>
            <w:shd w:val="clear" w:color="auto" w:fill="FFFF99"/>
          </w:tcPr>
          <w:p w14:paraId="6AFDBEC5" w14:textId="6A22B055" w:rsidR="002F788B" w:rsidRPr="002F788B" w:rsidRDefault="002F788B" w:rsidP="002F788B">
            <w:pPr>
              <w:keepNext/>
              <w:keepLines/>
              <w:jc w:val="center"/>
              <w:rPr>
                <w:b/>
                <w:sz w:val="14"/>
              </w:rPr>
            </w:pPr>
            <w:r w:rsidRPr="002F788B">
              <w:rPr>
                <w:b/>
                <w:sz w:val="14"/>
              </w:rPr>
              <w:t>%Intermediate</w:t>
            </w:r>
          </w:p>
        </w:tc>
        <w:tc>
          <w:tcPr>
            <w:tcW w:w="638" w:type="pct"/>
            <w:shd w:val="clear" w:color="auto" w:fill="FFFF99"/>
          </w:tcPr>
          <w:p w14:paraId="238C8879" w14:textId="4FD39F4B" w:rsidR="002F788B" w:rsidRPr="002F788B" w:rsidRDefault="002F788B" w:rsidP="002F788B">
            <w:pPr>
              <w:keepNext/>
              <w:keepLines/>
              <w:jc w:val="center"/>
              <w:rPr>
                <w:b/>
                <w:sz w:val="14"/>
              </w:rPr>
            </w:pPr>
            <w:r w:rsidRPr="002F788B">
              <w:rPr>
                <w:b/>
                <w:sz w:val="14"/>
              </w:rPr>
              <w:t>%Susceptible</w:t>
            </w:r>
          </w:p>
        </w:tc>
      </w:tr>
      <w:tr w:rsidR="002F788B" w:rsidRPr="002F788B" w14:paraId="10F51DEC" w14:textId="77777777" w:rsidTr="002F788B">
        <w:trPr>
          <w:cantSplit/>
          <w:jc w:val="center"/>
        </w:trPr>
        <w:tc>
          <w:tcPr>
            <w:tcW w:w="524" w:type="pct"/>
            <w:shd w:val="clear" w:color="auto" w:fill="auto"/>
          </w:tcPr>
          <w:p w14:paraId="2F42683C" w14:textId="0492E81A" w:rsidR="002F788B" w:rsidRPr="002F788B" w:rsidRDefault="002F788B" w:rsidP="002F788B">
            <w:pPr>
              <w:keepNext/>
              <w:keepLines/>
              <w:jc w:val="center"/>
              <w:rPr>
                <w:sz w:val="14"/>
              </w:rPr>
            </w:pPr>
            <w:r>
              <w:rPr>
                <w:sz w:val="14"/>
              </w:rPr>
              <w:t>LOWRESP</w:t>
            </w:r>
          </w:p>
        </w:tc>
        <w:tc>
          <w:tcPr>
            <w:tcW w:w="502" w:type="pct"/>
            <w:shd w:val="clear" w:color="auto" w:fill="auto"/>
          </w:tcPr>
          <w:p w14:paraId="21A57F6B" w14:textId="12DED77C" w:rsidR="002F788B" w:rsidRPr="002F788B" w:rsidRDefault="002F788B" w:rsidP="002F788B">
            <w:pPr>
              <w:keepNext/>
              <w:keepLines/>
              <w:jc w:val="center"/>
              <w:rPr>
                <w:sz w:val="14"/>
              </w:rPr>
            </w:pPr>
            <w:r>
              <w:rPr>
                <w:sz w:val="14"/>
              </w:rPr>
              <w:t>HAEINF</w:t>
            </w:r>
          </w:p>
        </w:tc>
        <w:tc>
          <w:tcPr>
            <w:tcW w:w="509" w:type="pct"/>
            <w:shd w:val="clear" w:color="auto" w:fill="auto"/>
          </w:tcPr>
          <w:p w14:paraId="6515F97F" w14:textId="09FD5FB4" w:rsidR="002F788B" w:rsidRPr="002F788B" w:rsidRDefault="002F788B" w:rsidP="002F788B">
            <w:pPr>
              <w:keepNext/>
              <w:keepLines/>
              <w:jc w:val="center"/>
              <w:rPr>
                <w:sz w:val="14"/>
              </w:rPr>
            </w:pPr>
            <w:r>
              <w:rPr>
                <w:sz w:val="14"/>
              </w:rPr>
              <w:t>AMC</w:t>
            </w:r>
          </w:p>
        </w:tc>
        <w:tc>
          <w:tcPr>
            <w:tcW w:w="861" w:type="pct"/>
            <w:shd w:val="clear" w:color="auto" w:fill="auto"/>
          </w:tcPr>
          <w:p w14:paraId="17115DDF" w14:textId="584D43F2" w:rsidR="002F788B" w:rsidRPr="002F788B" w:rsidRDefault="002F788B" w:rsidP="002F788B">
            <w:pPr>
              <w:keepNext/>
              <w:keepLines/>
              <w:jc w:val="center"/>
              <w:rPr>
                <w:sz w:val="14"/>
              </w:rPr>
            </w:pPr>
            <w:r>
              <w:rPr>
                <w:sz w:val="14"/>
              </w:rPr>
              <w:t>24</w:t>
            </w:r>
          </w:p>
        </w:tc>
        <w:tc>
          <w:tcPr>
            <w:tcW w:w="703" w:type="pct"/>
            <w:shd w:val="clear" w:color="auto" w:fill="auto"/>
          </w:tcPr>
          <w:p w14:paraId="104AFA99" w14:textId="273486AA" w:rsidR="002F788B" w:rsidRPr="002F788B" w:rsidRDefault="002F788B" w:rsidP="002F788B">
            <w:pPr>
              <w:keepNext/>
              <w:keepLines/>
              <w:jc w:val="center"/>
              <w:rPr>
                <w:sz w:val="14"/>
              </w:rPr>
            </w:pPr>
            <w:r>
              <w:rPr>
                <w:sz w:val="14"/>
              </w:rPr>
              <w:t>24</w:t>
            </w:r>
          </w:p>
        </w:tc>
        <w:tc>
          <w:tcPr>
            <w:tcW w:w="567" w:type="pct"/>
            <w:shd w:val="clear" w:color="auto" w:fill="auto"/>
          </w:tcPr>
          <w:p w14:paraId="277C771B" w14:textId="77777777" w:rsidR="002F788B" w:rsidRPr="002F788B" w:rsidRDefault="002F788B" w:rsidP="002F788B">
            <w:pPr>
              <w:keepNext/>
              <w:keepLines/>
              <w:jc w:val="center"/>
              <w:rPr>
                <w:sz w:val="14"/>
              </w:rPr>
            </w:pPr>
          </w:p>
        </w:tc>
        <w:tc>
          <w:tcPr>
            <w:tcW w:w="696" w:type="pct"/>
            <w:shd w:val="clear" w:color="auto" w:fill="auto"/>
          </w:tcPr>
          <w:p w14:paraId="6CF21123" w14:textId="77777777" w:rsidR="002F788B" w:rsidRPr="002F788B" w:rsidRDefault="002F788B" w:rsidP="002F788B">
            <w:pPr>
              <w:keepNext/>
              <w:keepLines/>
              <w:jc w:val="center"/>
              <w:rPr>
                <w:sz w:val="14"/>
              </w:rPr>
            </w:pPr>
          </w:p>
        </w:tc>
        <w:tc>
          <w:tcPr>
            <w:tcW w:w="638" w:type="pct"/>
            <w:shd w:val="clear" w:color="auto" w:fill="auto"/>
          </w:tcPr>
          <w:p w14:paraId="1D884CC0" w14:textId="251EE2E1" w:rsidR="002F788B" w:rsidRPr="002F788B" w:rsidRDefault="002F788B" w:rsidP="002F788B">
            <w:pPr>
              <w:keepNext/>
              <w:keepLines/>
              <w:jc w:val="center"/>
              <w:rPr>
                <w:sz w:val="14"/>
              </w:rPr>
            </w:pPr>
            <w:r>
              <w:rPr>
                <w:sz w:val="14"/>
              </w:rPr>
              <w:t>100</w:t>
            </w:r>
          </w:p>
        </w:tc>
      </w:tr>
      <w:tr w:rsidR="002F788B" w:rsidRPr="002F788B" w14:paraId="7AB57539" w14:textId="77777777" w:rsidTr="002F788B">
        <w:trPr>
          <w:cantSplit/>
          <w:jc w:val="center"/>
        </w:trPr>
        <w:tc>
          <w:tcPr>
            <w:tcW w:w="524" w:type="pct"/>
            <w:shd w:val="clear" w:color="auto" w:fill="auto"/>
          </w:tcPr>
          <w:p w14:paraId="268994BE" w14:textId="2CF29147" w:rsidR="002F788B" w:rsidRPr="002F788B" w:rsidRDefault="002F788B" w:rsidP="002F788B">
            <w:pPr>
              <w:keepNext/>
              <w:keepLines/>
              <w:jc w:val="center"/>
              <w:rPr>
                <w:sz w:val="14"/>
              </w:rPr>
            </w:pPr>
            <w:r>
              <w:rPr>
                <w:sz w:val="14"/>
              </w:rPr>
              <w:t>LOWRESP</w:t>
            </w:r>
          </w:p>
        </w:tc>
        <w:tc>
          <w:tcPr>
            <w:tcW w:w="502" w:type="pct"/>
            <w:shd w:val="clear" w:color="auto" w:fill="auto"/>
          </w:tcPr>
          <w:p w14:paraId="071C04BC" w14:textId="70BC2BD4" w:rsidR="002F788B" w:rsidRPr="002F788B" w:rsidRDefault="002F788B" w:rsidP="002F788B">
            <w:pPr>
              <w:keepNext/>
              <w:keepLines/>
              <w:jc w:val="center"/>
              <w:rPr>
                <w:sz w:val="14"/>
              </w:rPr>
            </w:pPr>
            <w:r>
              <w:rPr>
                <w:sz w:val="14"/>
              </w:rPr>
              <w:t>HAEINF</w:t>
            </w:r>
          </w:p>
        </w:tc>
        <w:tc>
          <w:tcPr>
            <w:tcW w:w="509" w:type="pct"/>
            <w:shd w:val="clear" w:color="auto" w:fill="auto"/>
          </w:tcPr>
          <w:p w14:paraId="58EE4D41" w14:textId="7DEA5873" w:rsidR="002F788B" w:rsidRPr="002F788B" w:rsidRDefault="002F788B" w:rsidP="002F788B">
            <w:pPr>
              <w:keepNext/>
              <w:keepLines/>
              <w:jc w:val="center"/>
              <w:rPr>
                <w:sz w:val="14"/>
              </w:rPr>
            </w:pPr>
            <w:r>
              <w:rPr>
                <w:sz w:val="14"/>
              </w:rPr>
              <w:t>AMP</w:t>
            </w:r>
          </w:p>
        </w:tc>
        <w:tc>
          <w:tcPr>
            <w:tcW w:w="861" w:type="pct"/>
            <w:shd w:val="clear" w:color="auto" w:fill="auto"/>
          </w:tcPr>
          <w:p w14:paraId="49168FDA" w14:textId="22503E79" w:rsidR="002F788B" w:rsidRPr="002F788B" w:rsidRDefault="002F788B" w:rsidP="002F788B">
            <w:pPr>
              <w:keepNext/>
              <w:keepLines/>
              <w:jc w:val="center"/>
              <w:rPr>
                <w:sz w:val="14"/>
              </w:rPr>
            </w:pPr>
            <w:r>
              <w:rPr>
                <w:sz w:val="14"/>
              </w:rPr>
              <w:t>24</w:t>
            </w:r>
          </w:p>
        </w:tc>
        <w:tc>
          <w:tcPr>
            <w:tcW w:w="703" w:type="pct"/>
            <w:shd w:val="clear" w:color="auto" w:fill="auto"/>
          </w:tcPr>
          <w:p w14:paraId="019984DA" w14:textId="7B7963D2" w:rsidR="002F788B" w:rsidRPr="002F788B" w:rsidRDefault="002F788B" w:rsidP="002F788B">
            <w:pPr>
              <w:keepNext/>
              <w:keepLines/>
              <w:jc w:val="center"/>
              <w:rPr>
                <w:sz w:val="14"/>
              </w:rPr>
            </w:pPr>
            <w:r>
              <w:rPr>
                <w:sz w:val="14"/>
              </w:rPr>
              <w:t>24</w:t>
            </w:r>
          </w:p>
        </w:tc>
        <w:tc>
          <w:tcPr>
            <w:tcW w:w="567" w:type="pct"/>
            <w:shd w:val="clear" w:color="auto" w:fill="auto"/>
          </w:tcPr>
          <w:p w14:paraId="798A4CD3" w14:textId="7AF77482" w:rsidR="002F788B" w:rsidRPr="002F788B" w:rsidRDefault="002F788B" w:rsidP="002F788B">
            <w:pPr>
              <w:keepNext/>
              <w:keepLines/>
              <w:jc w:val="center"/>
              <w:rPr>
                <w:sz w:val="14"/>
              </w:rPr>
            </w:pPr>
            <w:r>
              <w:rPr>
                <w:sz w:val="14"/>
              </w:rPr>
              <w:t>33.3</w:t>
            </w:r>
          </w:p>
        </w:tc>
        <w:tc>
          <w:tcPr>
            <w:tcW w:w="696" w:type="pct"/>
            <w:shd w:val="clear" w:color="auto" w:fill="auto"/>
          </w:tcPr>
          <w:p w14:paraId="49B22C3F" w14:textId="023D9DEF" w:rsidR="002F788B" w:rsidRPr="002F788B" w:rsidRDefault="002F788B" w:rsidP="002F788B">
            <w:pPr>
              <w:keepNext/>
              <w:keepLines/>
              <w:jc w:val="center"/>
              <w:rPr>
                <w:sz w:val="14"/>
              </w:rPr>
            </w:pPr>
            <w:r>
              <w:rPr>
                <w:sz w:val="14"/>
              </w:rPr>
              <w:t>4.2</w:t>
            </w:r>
          </w:p>
        </w:tc>
        <w:tc>
          <w:tcPr>
            <w:tcW w:w="638" w:type="pct"/>
            <w:shd w:val="clear" w:color="auto" w:fill="auto"/>
          </w:tcPr>
          <w:p w14:paraId="535839FD" w14:textId="10E0934C" w:rsidR="002F788B" w:rsidRPr="002F788B" w:rsidRDefault="002F788B" w:rsidP="002F788B">
            <w:pPr>
              <w:keepNext/>
              <w:keepLines/>
              <w:jc w:val="center"/>
              <w:rPr>
                <w:sz w:val="14"/>
              </w:rPr>
            </w:pPr>
            <w:r>
              <w:rPr>
                <w:sz w:val="14"/>
              </w:rPr>
              <w:t>62.5</w:t>
            </w:r>
          </w:p>
        </w:tc>
      </w:tr>
      <w:tr w:rsidR="002F788B" w:rsidRPr="002F788B" w14:paraId="7D178DB7" w14:textId="77777777" w:rsidTr="002F788B">
        <w:trPr>
          <w:cantSplit/>
          <w:jc w:val="center"/>
        </w:trPr>
        <w:tc>
          <w:tcPr>
            <w:tcW w:w="524" w:type="pct"/>
            <w:shd w:val="clear" w:color="auto" w:fill="auto"/>
          </w:tcPr>
          <w:p w14:paraId="1E5F1581" w14:textId="127F8A4E" w:rsidR="002F788B" w:rsidRPr="002F788B" w:rsidRDefault="002F788B" w:rsidP="002F788B">
            <w:pPr>
              <w:keepNext/>
              <w:keepLines/>
              <w:jc w:val="center"/>
              <w:rPr>
                <w:sz w:val="14"/>
              </w:rPr>
            </w:pPr>
            <w:r>
              <w:rPr>
                <w:sz w:val="14"/>
              </w:rPr>
              <w:t>LOWRESP</w:t>
            </w:r>
          </w:p>
        </w:tc>
        <w:tc>
          <w:tcPr>
            <w:tcW w:w="502" w:type="pct"/>
            <w:shd w:val="clear" w:color="auto" w:fill="auto"/>
          </w:tcPr>
          <w:p w14:paraId="40C8AAD6" w14:textId="41E98596" w:rsidR="002F788B" w:rsidRPr="002F788B" w:rsidRDefault="002F788B" w:rsidP="002F788B">
            <w:pPr>
              <w:keepNext/>
              <w:keepLines/>
              <w:jc w:val="center"/>
              <w:rPr>
                <w:sz w:val="14"/>
              </w:rPr>
            </w:pPr>
            <w:r>
              <w:rPr>
                <w:sz w:val="14"/>
              </w:rPr>
              <w:t>HAEINF</w:t>
            </w:r>
          </w:p>
        </w:tc>
        <w:tc>
          <w:tcPr>
            <w:tcW w:w="509" w:type="pct"/>
            <w:shd w:val="clear" w:color="auto" w:fill="auto"/>
          </w:tcPr>
          <w:p w14:paraId="6D4EBDB0" w14:textId="36B6AEA0" w:rsidR="002F788B" w:rsidRPr="002F788B" w:rsidRDefault="002F788B" w:rsidP="002F788B">
            <w:pPr>
              <w:keepNext/>
              <w:keepLines/>
              <w:jc w:val="center"/>
              <w:rPr>
                <w:sz w:val="14"/>
              </w:rPr>
            </w:pPr>
            <w:r>
              <w:rPr>
                <w:sz w:val="14"/>
              </w:rPr>
              <w:t>CIP</w:t>
            </w:r>
          </w:p>
        </w:tc>
        <w:tc>
          <w:tcPr>
            <w:tcW w:w="861" w:type="pct"/>
            <w:shd w:val="clear" w:color="auto" w:fill="auto"/>
          </w:tcPr>
          <w:p w14:paraId="00D00300" w14:textId="1955EF84" w:rsidR="002F788B" w:rsidRPr="002F788B" w:rsidRDefault="002F788B" w:rsidP="002F788B">
            <w:pPr>
              <w:keepNext/>
              <w:keepLines/>
              <w:jc w:val="center"/>
              <w:rPr>
                <w:sz w:val="14"/>
              </w:rPr>
            </w:pPr>
            <w:r>
              <w:rPr>
                <w:sz w:val="14"/>
              </w:rPr>
              <w:t>24</w:t>
            </w:r>
          </w:p>
        </w:tc>
        <w:tc>
          <w:tcPr>
            <w:tcW w:w="703" w:type="pct"/>
            <w:shd w:val="clear" w:color="auto" w:fill="auto"/>
          </w:tcPr>
          <w:p w14:paraId="470FC66E" w14:textId="10D2680F" w:rsidR="002F788B" w:rsidRPr="002F788B" w:rsidRDefault="002F788B" w:rsidP="002F788B">
            <w:pPr>
              <w:keepNext/>
              <w:keepLines/>
              <w:jc w:val="center"/>
              <w:rPr>
                <w:sz w:val="14"/>
              </w:rPr>
            </w:pPr>
            <w:r>
              <w:rPr>
                <w:sz w:val="14"/>
              </w:rPr>
              <w:t>24</w:t>
            </w:r>
          </w:p>
        </w:tc>
        <w:tc>
          <w:tcPr>
            <w:tcW w:w="567" w:type="pct"/>
            <w:shd w:val="clear" w:color="auto" w:fill="auto"/>
          </w:tcPr>
          <w:p w14:paraId="433C42FA" w14:textId="77777777" w:rsidR="002F788B" w:rsidRPr="002F788B" w:rsidRDefault="002F788B" w:rsidP="002F788B">
            <w:pPr>
              <w:keepNext/>
              <w:keepLines/>
              <w:jc w:val="center"/>
              <w:rPr>
                <w:sz w:val="14"/>
              </w:rPr>
            </w:pPr>
          </w:p>
        </w:tc>
        <w:tc>
          <w:tcPr>
            <w:tcW w:w="696" w:type="pct"/>
            <w:shd w:val="clear" w:color="auto" w:fill="auto"/>
          </w:tcPr>
          <w:p w14:paraId="79E24E07" w14:textId="77777777" w:rsidR="002F788B" w:rsidRPr="002F788B" w:rsidRDefault="002F788B" w:rsidP="002F788B">
            <w:pPr>
              <w:keepNext/>
              <w:keepLines/>
              <w:jc w:val="center"/>
              <w:rPr>
                <w:sz w:val="14"/>
              </w:rPr>
            </w:pPr>
          </w:p>
        </w:tc>
        <w:tc>
          <w:tcPr>
            <w:tcW w:w="638" w:type="pct"/>
            <w:shd w:val="clear" w:color="auto" w:fill="auto"/>
          </w:tcPr>
          <w:p w14:paraId="79D8613E" w14:textId="72EEB767" w:rsidR="002F788B" w:rsidRPr="002F788B" w:rsidRDefault="002F788B" w:rsidP="002F788B">
            <w:pPr>
              <w:keepNext/>
              <w:keepLines/>
              <w:jc w:val="center"/>
              <w:rPr>
                <w:sz w:val="14"/>
              </w:rPr>
            </w:pPr>
            <w:r>
              <w:rPr>
                <w:sz w:val="14"/>
              </w:rPr>
              <w:t>100</w:t>
            </w:r>
          </w:p>
        </w:tc>
      </w:tr>
      <w:tr w:rsidR="002F788B" w:rsidRPr="002F788B" w14:paraId="770A6ACE" w14:textId="77777777" w:rsidTr="002F788B">
        <w:trPr>
          <w:cantSplit/>
          <w:jc w:val="center"/>
        </w:trPr>
        <w:tc>
          <w:tcPr>
            <w:tcW w:w="524" w:type="pct"/>
            <w:shd w:val="clear" w:color="auto" w:fill="auto"/>
          </w:tcPr>
          <w:p w14:paraId="0BA4B1F9" w14:textId="4AFECDD9" w:rsidR="002F788B" w:rsidRPr="002F788B" w:rsidRDefault="002F788B" w:rsidP="002F788B">
            <w:pPr>
              <w:keepNext/>
              <w:keepLines/>
              <w:jc w:val="center"/>
              <w:rPr>
                <w:sz w:val="14"/>
              </w:rPr>
            </w:pPr>
            <w:r>
              <w:rPr>
                <w:sz w:val="14"/>
              </w:rPr>
              <w:t>LOWRESP</w:t>
            </w:r>
          </w:p>
        </w:tc>
        <w:tc>
          <w:tcPr>
            <w:tcW w:w="502" w:type="pct"/>
            <w:shd w:val="clear" w:color="auto" w:fill="auto"/>
          </w:tcPr>
          <w:p w14:paraId="484C671D" w14:textId="2C2BD92C" w:rsidR="002F788B" w:rsidRPr="002F788B" w:rsidRDefault="002F788B" w:rsidP="002F788B">
            <w:pPr>
              <w:keepNext/>
              <w:keepLines/>
              <w:jc w:val="center"/>
              <w:rPr>
                <w:sz w:val="14"/>
              </w:rPr>
            </w:pPr>
            <w:r>
              <w:rPr>
                <w:sz w:val="14"/>
              </w:rPr>
              <w:t>HAEINF</w:t>
            </w:r>
          </w:p>
        </w:tc>
        <w:tc>
          <w:tcPr>
            <w:tcW w:w="509" w:type="pct"/>
            <w:shd w:val="clear" w:color="auto" w:fill="auto"/>
          </w:tcPr>
          <w:p w14:paraId="361C8C37" w14:textId="29373092" w:rsidR="002F788B" w:rsidRPr="002F788B" w:rsidRDefault="002F788B" w:rsidP="002F788B">
            <w:pPr>
              <w:keepNext/>
              <w:keepLines/>
              <w:jc w:val="center"/>
              <w:rPr>
                <w:sz w:val="14"/>
              </w:rPr>
            </w:pPr>
            <w:r>
              <w:rPr>
                <w:sz w:val="14"/>
              </w:rPr>
              <w:t>CTX</w:t>
            </w:r>
          </w:p>
        </w:tc>
        <w:tc>
          <w:tcPr>
            <w:tcW w:w="861" w:type="pct"/>
            <w:shd w:val="clear" w:color="auto" w:fill="auto"/>
          </w:tcPr>
          <w:p w14:paraId="003BFB2B" w14:textId="454F24BC" w:rsidR="002F788B" w:rsidRPr="002F788B" w:rsidRDefault="002F788B" w:rsidP="002F788B">
            <w:pPr>
              <w:keepNext/>
              <w:keepLines/>
              <w:jc w:val="center"/>
              <w:rPr>
                <w:sz w:val="14"/>
              </w:rPr>
            </w:pPr>
            <w:r>
              <w:rPr>
                <w:sz w:val="14"/>
              </w:rPr>
              <w:t>24</w:t>
            </w:r>
          </w:p>
        </w:tc>
        <w:tc>
          <w:tcPr>
            <w:tcW w:w="703" w:type="pct"/>
            <w:shd w:val="clear" w:color="auto" w:fill="auto"/>
          </w:tcPr>
          <w:p w14:paraId="181F444A" w14:textId="08411605" w:rsidR="002F788B" w:rsidRPr="002F788B" w:rsidRDefault="002F788B" w:rsidP="002F788B">
            <w:pPr>
              <w:keepNext/>
              <w:keepLines/>
              <w:jc w:val="center"/>
              <w:rPr>
                <w:sz w:val="14"/>
              </w:rPr>
            </w:pPr>
            <w:r>
              <w:rPr>
                <w:sz w:val="14"/>
              </w:rPr>
              <w:t>24</w:t>
            </w:r>
          </w:p>
        </w:tc>
        <w:tc>
          <w:tcPr>
            <w:tcW w:w="567" w:type="pct"/>
            <w:shd w:val="clear" w:color="auto" w:fill="auto"/>
          </w:tcPr>
          <w:p w14:paraId="028B900C" w14:textId="77777777" w:rsidR="002F788B" w:rsidRPr="002F788B" w:rsidRDefault="002F788B" w:rsidP="002F788B">
            <w:pPr>
              <w:keepNext/>
              <w:keepLines/>
              <w:jc w:val="center"/>
              <w:rPr>
                <w:sz w:val="14"/>
              </w:rPr>
            </w:pPr>
          </w:p>
        </w:tc>
        <w:tc>
          <w:tcPr>
            <w:tcW w:w="696" w:type="pct"/>
            <w:shd w:val="clear" w:color="auto" w:fill="auto"/>
          </w:tcPr>
          <w:p w14:paraId="3F21D0F1" w14:textId="77777777" w:rsidR="002F788B" w:rsidRPr="002F788B" w:rsidRDefault="002F788B" w:rsidP="002F788B">
            <w:pPr>
              <w:keepNext/>
              <w:keepLines/>
              <w:jc w:val="center"/>
              <w:rPr>
                <w:sz w:val="14"/>
              </w:rPr>
            </w:pPr>
          </w:p>
        </w:tc>
        <w:tc>
          <w:tcPr>
            <w:tcW w:w="638" w:type="pct"/>
            <w:shd w:val="clear" w:color="auto" w:fill="auto"/>
          </w:tcPr>
          <w:p w14:paraId="0F597C83" w14:textId="43F66980" w:rsidR="002F788B" w:rsidRPr="002F788B" w:rsidRDefault="002F788B" w:rsidP="002F788B">
            <w:pPr>
              <w:keepNext/>
              <w:keepLines/>
              <w:jc w:val="center"/>
              <w:rPr>
                <w:sz w:val="14"/>
              </w:rPr>
            </w:pPr>
            <w:r>
              <w:rPr>
                <w:sz w:val="14"/>
              </w:rPr>
              <w:t>100</w:t>
            </w:r>
          </w:p>
        </w:tc>
      </w:tr>
      <w:tr w:rsidR="002F788B" w:rsidRPr="002F788B" w14:paraId="6EEAA7C7" w14:textId="77777777" w:rsidTr="002F788B">
        <w:trPr>
          <w:cantSplit/>
          <w:jc w:val="center"/>
        </w:trPr>
        <w:tc>
          <w:tcPr>
            <w:tcW w:w="524" w:type="pct"/>
            <w:shd w:val="clear" w:color="auto" w:fill="auto"/>
          </w:tcPr>
          <w:p w14:paraId="65B04A09" w14:textId="5F3A295E" w:rsidR="002F788B" w:rsidRPr="002F788B" w:rsidRDefault="002F788B" w:rsidP="002F788B">
            <w:pPr>
              <w:keepNext/>
              <w:keepLines/>
              <w:jc w:val="center"/>
              <w:rPr>
                <w:sz w:val="14"/>
              </w:rPr>
            </w:pPr>
            <w:r>
              <w:rPr>
                <w:sz w:val="14"/>
              </w:rPr>
              <w:t>LOWRESP</w:t>
            </w:r>
          </w:p>
        </w:tc>
        <w:tc>
          <w:tcPr>
            <w:tcW w:w="502" w:type="pct"/>
            <w:shd w:val="clear" w:color="auto" w:fill="auto"/>
          </w:tcPr>
          <w:p w14:paraId="37151602" w14:textId="5551DB21" w:rsidR="002F788B" w:rsidRPr="002F788B" w:rsidRDefault="002F788B" w:rsidP="002F788B">
            <w:pPr>
              <w:keepNext/>
              <w:keepLines/>
              <w:jc w:val="center"/>
              <w:rPr>
                <w:sz w:val="14"/>
              </w:rPr>
            </w:pPr>
            <w:r>
              <w:rPr>
                <w:sz w:val="14"/>
              </w:rPr>
              <w:t>HAEINF</w:t>
            </w:r>
          </w:p>
        </w:tc>
        <w:tc>
          <w:tcPr>
            <w:tcW w:w="509" w:type="pct"/>
            <w:shd w:val="clear" w:color="auto" w:fill="auto"/>
          </w:tcPr>
          <w:p w14:paraId="3EFA234B" w14:textId="405074FA" w:rsidR="002F788B" w:rsidRPr="002F788B" w:rsidRDefault="002F788B" w:rsidP="002F788B">
            <w:pPr>
              <w:keepNext/>
              <w:keepLines/>
              <w:jc w:val="center"/>
              <w:rPr>
                <w:sz w:val="14"/>
              </w:rPr>
            </w:pPr>
            <w:r>
              <w:rPr>
                <w:sz w:val="14"/>
              </w:rPr>
              <w:t>SXT</w:t>
            </w:r>
          </w:p>
        </w:tc>
        <w:tc>
          <w:tcPr>
            <w:tcW w:w="861" w:type="pct"/>
            <w:shd w:val="clear" w:color="auto" w:fill="auto"/>
          </w:tcPr>
          <w:p w14:paraId="1D28C28C" w14:textId="69A47B8D" w:rsidR="002F788B" w:rsidRPr="002F788B" w:rsidRDefault="002F788B" w:rsidP="002F788B">
            <w:pPr>
              <w:keepNext/>
              <w:keepLines/>
              <w:jc w:val="center"/>
              <w:rPr>
                <w:sz w:val="14"/>
              </w:rPr>
            </w:pPr>
            <w:r>
              <w:rPr>
                <w:sz w:val="14"/>
              </w:rPr>
              <w:t>24</w:t>
            </w:r>
          </w:p>
        </w:tc>
        <w:tc>
          <w:tcPr>
            <w:tcW w:w="703" w:type="pct"/>
            <w:shd w:val="clear" w:color="auto" w:fill="auto"/>
          </w:tcPr>
          <w:p w14:paraId="3FBC4795" w14:textId="6624BD2B" w:rsidR="002F788B" w:rsidRPr="002F788B" w:rsidRDefault="002F788B" w:rsidP="002F788B">
            <w:pPr>
              <w:keepNext/>
              <w:keepLines/>
              <w:jc w:val="center"/>
              <w:rPr>
                <w:sz w:val="14"/>
              </w:rPr>
            </w:pPr>
            <w:r>
              <w:rPr>
                <w:sz w:val="14"/>
              </w:rPr>
              <w:t>24</w:t>
            </w:r>
          </w:p>
        </w:tc>
        <w:tc>
          <w:tcPr>
            <w:tcW w:w="567" w:type="pct"/>
            <w:shd w:val="clear" w:color="auto" w:fill="auto"/>
          </w:tcPr>
          <w:p w14:paraId="3512E6FC" w14:textId="2A79F882" w:rsidR="002F788B" w:rsidRPr="002F788B" w:rsidRDefault="002F788B" w:rsidP="002F788B">
            <w:pPr>
              <w:keepNext/>
              <w:keepLines/>
              <w:jc w:val="center"/>
              <w:rPr>
                <w:sz w:val="14"/>
              </w:rPr>
            </w:pPr>
            <w:r>
              <w:rPr>
                <w:sz w:val="14"/>
              </w:rPr>
              <w:t>4.2</w:t>
            </w:r>
          </w:p>
        </w:tc>
        <w:tc>
          <w:tcPr>
            <w:tcW w:w="696" w:type="pct"/>
            <w:shd w:val="clear" w:color="auto" w:fill="auto"/>
          </w:tcPr>
          <w:p w14:paraId="313432CE" w14:textId="77777777" w:rsidR="002F788B" w:rsidRPr="002F788B" w:rsidRDefault="002F788B" w:rsidP="002F788B">
            <w:pPr>
              <w:keepNext/>
              <w:keepLines/>
              <w:jc w:val="center"/>
              <w:rPr>
                <w:sz w:val="14"/>
              </w:rPr>
            </w:pPr>
          </w:p>
        </w:tc>
        <w:tc>
          <w:tcPr>
            <w:tcW w:w="638" w:type="pct"/>
            <w:shd w:val="clear" w:color="auto" w:fill="auto"/>
          </w:tcPr>
          <w:p w14:paraId="3A8DD9D6" w14:textId="243F5D8F" w:rsidR="002F788B" w:rsidRPr="002F788B" w:rsidRDefault="002F788B" w:rsidP="002F788B">
            <w:pPr>
              <w:keepNext/>
              <w:keepLines/>
              <w:jc w:val="center"/>
              <w:rPr>
                <w:sz w:val="14"/>
              </w:rPr>
            </w:pPr>
            <w:r>
              <w:rPr>
                <w:sz w:val="14"/>
              </w:rPr>
              <w:t>95.8</w:t>
            </w:r>
          </w:p>
        </w:tc>
      </w:tr>
      <w:tr w:rsidR="002F788B" w:rsidRPr="002F788B" w14:paraId="0A1C20FF" w14:textId="77777777" w:rsidTr="002F788B">
        <w:trPr>
          <w:cantSplit/>
          <w:jc w:val="center"/>
        </w:trPr>
        <w:tc>
          <w:tcPr>
            <w:tcW w:w="524" w:type="pct"/>
            <w:shd w:val="clear" w:color="auto" w:fill="auto"/>
          </w:tcPr>
          <w:p w14:paraId="3B33709C" w14:textId="2DF4F19F" w:rsidR="002F788B" w:rsidRPr="002F788B" w:rsidRDefault="002F788B" w:rsidP="002F788B">
            <w:pPr>
              <w:keepNext/>
              <w:keepLines/>
              <w:jc w:val="center"/>
              <w:rPr>
                <w:sz w:val="14"/>
              </w:rPr>
            </w:pPr>
            <w:r>
              <w:rPr>
                <w:sz w:val="14"/>
              </w:rPr>
              <w:t>LOWRESP</w:t>
            </w:r>
          </w:p>
        </w:tc>
        <w:tc>
          <w:tcPr>
            <w:tcW w:w="502" w:type="pct"/>
            <w:shd w:val="clear" w:color="auto" w:fill="auto"/>
          </w:tcPr>
          <w:p w14:paraId="3F73D921" w14:textId="28E61CDB" w:rsidR="002F788B" w:rsidRPr="002F788B" w:rsidRDefault="002F788B" w:rsidP="002F788B">
            <w:pPr>
              <w:keepNext/>
              <w:keepLines/>
              <w:jc w:val="center"/>
              <w:rPr>
                <w:sz w:val="14"/>
              </w:rPr>
            </w:pPr>
            <w:r>
              <w:rPr>
                <w:sz w:val="14"/>
              </w:rPr>
              <w:t>STAAUR</w:t>
            </w:r>
          </w:p>
        </w:tc>
        <w:tc>
          <w:tcPr>
            <w:tcW w:w="509" w:type="pct"/>
            <w:shd w:val="clear" w:color="auto" w:fill="auto"/>
          </w:tcPr>
          <w:p w14:paraId="5A5D9344" w14:textId="1EEDCAF6" w:rsidR="002F788B" w:rsidRPr="002F788B" w:rsidRDefault="002F788B" w:rsidP="002F788B">
            <w:pPr>
              <w:keepNext/>
              <w:keepLines/>
              <w:jc w:val="center"/>
              <w:rPr>
                <w:sz w:val="14"/>
              </w:rPr>
            </w:pPr>
            <w:r>
              <w:rPr>
                <w:sz w:val="14"/>
              </w:rPr>
              <w:t>FOX</w:t>
            </w:r>
          </w:p>
        </w:tc>
        <w:tc>
          <w:tcPr>
            <w:tcW w:w="861" w:type="pct"/>
            <w:shd w:val="clear" w:color="auto" w:fill="auto"/>
          </w:tcPr>
          <w:p w14:paraId="52E76E18" w14:textId="23900B32" w:rsidR="002F788B" w:rsidRPr="002F788B" w:rsidRDefault="002F788B" w:rsidP="002F788B">
            <w:pPr>
              <w:keepNext/>
              <w:keepLines/>
              <w:jc w:val="center"/>
              <w:rPr>
                <w:sz w:val="14"/>
              </w:rPr>
            </w:pPr>
            <w:r>
              <w:rPr>
                <w:sz w:val="14"/>
              </w:rPr>
              <w:t>24</w:t>
            </w:r>
          </w:p>
        </w:tc>
        <w:tc>
          <w:tcPr>
            <w:tcW w:w="703" w:type="pct"/>
            <w:shd w:val="clear" w:color="auto" w:fill="auto"/>
          </w:tcPr>
          <w:p w14:paraId="1377791F" w14:textId="680A501C" w:rsidR="002F788B" w:rsidRPr="002F788B" w:rsidRDefault="002F788B" w:rsidP="002F788B">
            <w:pPr>
              <w:keepNext/>
              <w:keepLines/>
              <w:jc w:val="center"/>
              <w:rPr>
                <w:sz w:val="14"/>
              </w:rPr>
            </w:pPr>
            <w:r>
              <w:rPr>
                <w:sz w:val="14"/>
              </w:rPr>
              <w:t>24</w:t>
            </w:r>
          </w:p>
        </w:tc>
        <w:tc>
          <w:tcPr>
            <w:tcW w:w="567" w:type="pct"/>
            <w:shd w:val="clear" w:color="auto" w:fill="auto"/>
          </w:tcPr>
          <w:p w14:paraId="696E4B0A" w14:textId="6EB01EEE" w:rsidR="002F788B" w:rsidRPr="002F788B" w:rsidRDefault="002F788B" w:rsidP="002F788B">
            <w:pPr>
              <w:keepNext/>
              <w:keepLines/>
              <w:jc w:val="center"/>
              <w:rPr>
                <w:sz w:val="14"/>
              </w:rPr>
            </w:pPr>
            <w:r>
              <w:rPr>
                <w:sz w:val="14"/>
              </w:rPr>
              <w:t>16.7</w:t>
            </w:r>
          </w:p>
        </w:tc>
        <w:tc>
          <w:tcPr>
            <w:tcW w:w="696" w:type="pct"/>
            <w:shd w:val="clear" w:color="auto" w:fill="auto"/>
          </w:tcPr>
          <w:p w14:paraId="4741A1FD" w14:textId="77777777" w:rsidR="002F788B" w:rsidRPr="002F788B" w:rsidRDefault="002F788B" w:rsidP="002F788B">
            <w:pPr>
              <w:keepNext/>
              <w:keepLines/>
              <w:jc w:val="center"/>
              <w:rPr>
                <w:sz w:val="14"/>
              </w:rPr>
            </w:pPr>
          </w:p>
        </w:tc>
        <w:tc>
          <w:tcPr>
            <w:tcW w:w="638" w:type="pct"/>
            <w:shd w:val="clear" w:color="auto" w:fill="auto"/>
          </w:tcPr>
          <w:p w14:paraId="3BF03B34" w14:textId="759F8BB7" w:rsidR="002F788B" w:rsidRPr="002F788B" w:rsidRDefault="002F788B" w:rsidP="002F788B">
            <w:pPr>
              <w:keepNext/>
              <w:keepLines/>
              <w:jc w:val="center"/>
              <w:rPr>
                <w:sz w:val="14"/>
              </w:rPr>
            </w:pPr>
            <w:r>
              <w:rPr>
                <w:sz w:val="14"/>
              </w:rPr>
              <w:t>83.3</w:t>
            </w:r>
          </w:p>
        </w:tc>
      </w:tr>
      <w:tr w:rsidR="002F788B" w:rsidRPr="002F788B" w14:paraId="52F5DF71" w14:textId="77777777" w:rsidTr="002F788B">
        <w:trPr>
          <w:cantSplit/>
          <w:jc w:val="center"/>
        </w:trPr>
        <w:tc>
          <w:tcPr>
            <w:tcW w:w="524" w:type="pct"/>
            <w:shd w:val="clear" w:color="auto" w:fill="auto"/>
          </w:tcPr>
          <w:p w14:paraId="742A87B6" w14:textId="04BFE40B" w:rsidR="002F788B" w:rsidRPr="002F788B" w:rsidRDefault="002F788B" w:rsidP="002F788B">
            <w:pPr>
              <w:keepNext/>
              <w:keepLines/>
              <w:jc w:val="center"/>
              <w:rPr>
                <w:sz w:val="14"/>
              </w:rPr>
            </w:pPr>
            <w:r>
              <w:rPr>
                <w:sz w:val="14"/>
              </w:rPr>
              <w:t>URINE</w:t>
            </w:r>
          </w:p>
        </w:tc>
        <w:tc>
          <w:tcPr>
            <w:tcW w:w="502" w:type="pct"/>
            <w:shd w:val="clear" w:color="auto" w:fill="auto"/>
          </w:tcPr>
          <w:p w14:paraId="1EA55059" w14:textId="509C3783" w:rsidR="002F788B" w:rsidRPr="002F788B" w:rsidRDefault="002F788B" w:rsidP="002F788B">
            <w:pPr>
              <w:keepNext/>
              <w:keepLines/>
              <w:jc w:val="center"/>
              <w:rPr>
                <w:sz w:val="14"/>
              </w:rPr>
            </w:pPr>
            <w:r>
              <w:rPr>
                <w:sz w:val="14"/>
              </w:rPr>
              <w:t>ESCCOL</w:t>
            </w:r>
          </w:p>
        </w:tc>
        <w:tc>
          <w:tcPr>
            <w:tcW w:w="509" w:type="pct"/>
            <w:shd w:val="clear" w:color="auto" w:fill="auto"/>
          </w:tcPr>
          <w:p w14:paraId="47082A4B" w14:textId="140A7B4D" w:rsidR="002F788B" w:rsidRPr="002F788B" w:rsidRDefault="002F788B" w:rsidP="002F788B">
            <w:pPr>
              <w:keepNext/>
              <w:keepLines/>
              <w:jc w:val="center"/>
              <w:rPr>
                <w:sz w:val="14"/>
              </w:rPr>
            </w:pPr>
            <w:r>
              <w:rPr>
                <w:sz w:val="14"/>
              </w:rPr>
              <w:t>CTX</w:t>
            </w:r>
          </w:p>
        </w:tc>
        <w:tc>
          <w:tcPr>
            <w:tcW w:w="861" w:type="pct"/>
            <w:shd w:val="clear" w:color="auto" w:fill="auto"/>
          </w:tcPr>
          <w:p w14:paraId="1F4B4F6C" w14:textId="71290339" w:rsidR="002F788B" w:rsidRPr="002F788B" w:rsidRDefault="002F788B" w:rsidP="002F788B">
            <w:pPr>
              <w:keepNext/>
              <w:keepLines/>
              <w:jc w:val="center"/>
              <w:rPr>
                <w:sz w:val="14"/>
              </w:rPr>
            </w:pPr>
            <w:r>
              <w:rPr>
                <w:sz w:val="14"/>
              </w:rPr>
              <w:t>51</w:t>
            </w:r>
          </w:p>
        </w:tc>
        <w:tc>
          <w:tcPr>
            <w:tcW w:w="703" w:type="pct"/>
            <w:shd w:val="clear" w:color="auto" w:fill="auto"/>
          </w:tcPr>
          <w:p w14:paraId="2732A359" w14:textId="4D6DA222" w:rsidR="002F788B" w:rsidRPr="002F788B" w:rsidRDefault="002F788B" w:rsidP="002F788B">
            <w:pPr>
              <w:keepNext/>
              <w:keepLines/>
              <w:jc w:val="center"/>
              <w:rPr>
                <w:sz w:val="14"/>
              </w:rPr>
            </w:pPr>
            <w:r>
              <w:rPr>
                <w:sz w:val="14"/>
              </w:rPr>
              <w:t>50</w:t>
            </w:r>
          </w:p>
        </w:tc>
        <w:tc>
          <w:tcPr>
            <w:tcW w:w="567" w:type="pct"/>
            <w:shd w:val="clear" w:color="auto" w:fill="auto"/>
          </w:tcPr>
          <w:p w14:paraId="5CB16140" w14:textId="77777777" w:rsidR="002F788B" w:rsidRPr="002F788B" w:rsidRDefault="002F788B" w:rsidP="002F788B">
            <w:pPr>
              <w:keepNext/>
              <w:keepLines/>
              <w:jc w:val="center"/>
              <w:rPr>
                <w:sz w:val="14"/>
              </w:rPr>
            </w:pPr>
          </w:p>
        </w:tc>
        <w:tc>
          <w:tcPr>
            <w:tcW w:w="696" w:type="pct"/>
            <w:shd w:val="clear" w:color="auto" w:fill="auto"/>
          </w:tcPr>
          <w:p w14:paraId="1BECBEE0" w14:textId="01F1D915" w:rsidR="002F788B" w:rsidRPr="002F788B" w:rsidRDefault="002F788B" w:rsidP="002F788B">
            <w:pPr>
              <w:keepNext/>
              <w:keepLines/>
              <w:jc w:val="center"/>
              <w:rPr>
                <w:sz w:val="14"/>
              </w:rPr>
            </w:pPr>
            <w:r>
              <w:rPr>
                <w:sz w:val="14"/>
              </w:rPr>
              <w:t>4</w:t>
            </w:r>
          </w:p>
        </w:tc>
        <w:tc>
          <w:tcPr>
            <w:tcW w:w="638" w:type="pct"/>
            <w:shd w:val="clear" w:color="auto" w:fill="auto"/>
          </w:tcPr>
          <w:p w14:paraId="64635D0E" w14:textId="3621AF3B" w:rsidR="002F788B" w:rsidRPr="002F788B" w:rsidRDefault="002F788B" w:rsidP="002F788B">
            <w:pPr>
              <w:keepNext/>
              <w:keepLines/>
              <w:jc w:val="center"/>
              <w:rPr>
                <w:sz w:val="14"/>
              </w:rPr>
            </w:pPr>
            <w:r>
              <w:rPr>
                <w:sz w:val="14"/>
              </w:rPr>
              <w:t>96</w:t>
            </w:r>
          </w:p>
        </w:tc>
      </w:tr>
      <w:tr w:rsidR="002F788B" w:rsidRPr="002F788B" w14:paraId="469768BE" w14:textId="77777777" w:rsidTr="002F788B">
        <w:trPr>
          <w:cantSplit/>
          <w:jc w:val="center"/>
        </w:trPr>
        <w:tc>
          <w:tcPr>
            <w:tcW w:w="524" w:type="pct"/>
            <w:shd w:val="clear" w:color="auto" w:fill="auto"/>
          </w:tcPr>
          <w:p w14:paraId="3D89C778" w14:textId="454C318B" w:rsidR="002F788B" w:rsidRPr="002F788B" w:rsidRDefault="002F788B" w:rsidP="002F788B">
            <w:pPr>
              <w:keepNext/>
              <w:keepLines/>
              <w:jc w:val="center"/>
              <w:rPr>
                <w:sz w:val="14"/>
              </w:rPr>
            </w:pPr>
            <w:r>
              <w:rPr>
                <w:sz w:val="14"/>
              </w:rPr>
              <w:t>URINE</w:t>
            </w:r>
          </w:p>
        </w:tc>
        <w:tc>
          <w:tcPr>
            <w:tcW w:w="502" w:type="pct"/>
            <w:shd w:val="clear" w:color="auto" w:fill="auto"/>
          </w:tcPr>
          <w:p w14:paraId="69B62321" w14:textId="17157A70" w:rsidR="002F788B" w:rsidRPr="002F788B" w:rsidRDefault="002F788B" w:rsidP="002F788B">
            <w:pPr>
              <w:keepNext/>
              <w:keepLines/>
              <w:jc w:val="center"/>
              <w:rPr>
                <w:sz w:val="14"/>
              </w:rPr>
            </w:pPr>
            <w:r>
              <w:rPr>
                <w:sz w:val="14"/>
              </w:rPr>
              <w:t>ESCCOL</w:t>
            </w:r>
          </w:p>
        </w:tc>
        <w:tc>
          <w:tcPr>
            <w:tcW w:w="509" w:type="pct"/>
            <w:shd w:val="clear" w:color="auto" w:fill="auto"/>
          </w:tcPr>
          <w:p w14:paraId="0B6E8F58" w14:textId="2E06E578" w:rsidR="002F788B" w:rsidRPr="002F788B" w:rsidRDefault="002F788B" w:rsidP="002F788B">
            <w:pPr>
              <w:keepNext/>
              <w:keepLines/>
              <w:jc w:val="center"/>
              <w:rPr>
                <w:sz w:val="14"/>
              </w:rPr>
            </w:pPr>
            <w:r>
              <w:rPr>
                <w:sz w:val="14"/>
              </w:rPr>
              <w:t>IPM</w:t>
            </w:r>
          </w:p>
        </w:tc>
        <w:tc>
          <w:tcPr>
            <w:tcW w:w="861" w:type="pct"/>
            <w:shd w:val="clear" w:color="auto" w:fill="auto"/>
          </w:tcPr>
          <w:p w14:paraId="2B7DDB17" w14:textId="599DEAB5" w:rsidR="002F788B" w:rsidRPr="002F788B" w:rsidRDefault="002F788B" w:rsidP="002F788B">
            <w:pPr>
              <w:keepNext/>
              <w:keepLines/>
              <w:jc w:val="center"/>
              <w:rPr>
                <w:sz w:val="14"/>
              </w:rPr>
            </w:pPr>
            <w:r>
              <w:rPr>
                <w:sz w:val="14"/>
              </w:rPr>
              <w:t>51</w:t>
            </w:r>
          </w:p>
        </w:tc>
        <w:tc>
          <w:tcPr>
            <w:tcW w:w="703" w:type="pct"/>
            <w:shd w:val="clear" w:color="auto" w:fill="auto"/>
          </w:tcPr>
          <w:p w14:paraId="164ADD12" w14:textId="1A4211D9" w:rsidR="002F788B" w:rsidRPr="002F788B" w:rsidRDefault="002F788B" w:rsidP="002F788B">
            <w:pPr>
              <w:keepNext/>
              <w:keepLines/>
              <w:jc w:val="center"/>
              <w:rPr>
                <w:sz w:val="14"/>
              </w:rPr>
            </w:pPr>
            <w:r>
              <w:rPr>
                <w:sz w:val="14"/>
              </w:rPr>
              <w:t>50</w:t>
            </w:r>
          </w:p>
        </w:tc>
        <w:tc>
          <w:tcPr>
            <w:tcW w:w="567" w:type="pct"/>
            <w:shd w:val="clear" w:color="auto" w:fill="auto"/>
          </w:tcPr>
          <w:p w14:paraId="510FBB9A" w14:textId="77777777" w:rsidR="002F788B" w:rsidRPr="002F788B" w:rsidRDefault="002F788B" w:rsidP="002F788B">
            <w:pPr>
              <w:keepNext/>
              <w:keepLines/>
              <w:jc w:val="center"/>
              <w:rPr>
                <w:sz w:val="14"/>
              </w:rPr>
            </w:pPr>
          </w:p>
        </w:tc>
        <w:tc>
          <w:tcPr>
            <w:tcW w:w="696" w:type="pct"/>
            <w:shd w:val="clear" w:color="auto" w:fill="auto"/>
          </w:tcPr>
          <w:p w14:paraId="639CE865" w14:textId="77777777" w:rsidR="002F788B" w:rsidRPr="002F788B" w:rsidRDefault="002F788B" w:rsidP="002F788B">
            <w:pPr>
              <w:keepNext/>
              <w:keepLines/>
              <w:jc w:val="center"/>
              <w:rPr>
                <w:sz w:val="14"/>
              </w:rPr>
            </w:pPr>
          </w:p>
        </w:tc>
        <w:tc>
          <w:tcPr>
            <w:tcW w:w="638" w:type="pct"/>
            <w:shd w:val="clear" w:color="auto" w:fill="auto"/>
          </w:tcPr>
          <w:p w14:paraId="158C68A6" w14:textId="73B3817A" w:rsidR="002F788B" w:rsidRPr="002F788B" w:rsidRDefault="002F788B" w:rsidP="002F788B">
            <w:pPr>
              <w:keepNext/>
              <w:keepLines/>
              <w:jc w:val="center"/>
              <w:rPr>
                <w:sz w:val="14"/>
              </w:rPr>
            </w:pPr>
            <w:r>
              <w:rPr>
                <w:sz w:val="14"/>
              </w:rPr>
              <w:t>100</w:t>
            </w:r>
          </w:p>
        </w:tc>
      </w:tr>
      <w:tr w:rsidR="002F788B" w:rsidRPr="002F788B" w14:paraId="6C32E782" w14:textId="77777777" w:rsidTr="002F788B">
        <w:trPr>
          <w:cantSplit/>
          <w:jc w:val="center"/>
        </w:trPr>
        <w:tc>
          <w:tcPr>
            <w:tcW w:w="524" w:type="pct"/>
            <w:shd w:val="clear" w:color="auto" w:fill="auto"/>
          </w:tcPr>
          <w:p w14:paraId="399A22F5" w14:textId="487B28BF" w:rsidR="002F788B" w:rsidRPr="002F788B" w:rsidRDefault="002F788B" w:rsidP="002F788B">
            <w:pPr>
              <w:keepNext/>
              <w:keepLines/>
              <w:jc w:val="center"/>
              <w:rPr>
                <w:sz w:val="14"/>
              </w:rPr>
            </w:pPr>
            <w:r>
              <w:rPr>
                <w:sz w:val="14"/>
              </w:rPr>
              <w:t>URINE</w:t>
            </w:r>
          </w:p>
        </w:tc>
        <w:tc>
          <w:tcPr>
            <w:tcW w:w="502" w:type="pct"/>
            <w:shd w:val="clear" w:color="auto" w:fill="auto"/>
          </w:tcPr>
          <w:p w14:paraId="693BD3FD" w14:textId="37D6F1F1" w:rsidR="002F788B" w:rsidRPr="002F788B" w:rsidRDefault="002F788B" w:rsidP="002F788B">
            <w:pPr>
              <w:keepNext/>
              <w:keepLines/>
              <w:jc w:val="center"/>
              <w:rPr>
                <w:sz w:val="14"/>
              </w:rPr>
            </w:pPr>
            <w:r>
              <w:rPr>
                <w:sz w:val="14"/>
              </w:rPr>
              <w:t>ESCCOL</w:t>
            </w:r>
          </w:p>
        </w:tc>
        <w:tc>
          <w:tcPr>
            <w:tcW w:w="509" w:type="pct"/>
            <w:shd w:val="clear" w:color="auto" w:fill="auto"/>
          </w:tcPr>
          <w:p w14:paraId="37407996" w14:textId="4C0C7A20" w:rsidR="002F788B" w:rsidRPr="002F788B" w:rsidRDefault="002F788B" w:rsidP="002F788B">
            <w:pPr>
              <w:keepNext/>
              <w:keepLines/>
              <w:jc w:val="center"/>
              <w:rPr>
                <w:sz w:val="14"/>
              </w:rPr>
            </w:pPr>
            <w:r>
              <w:rPr>
                <w:sz w:val="14"/>
              </w:rPr>
              <w:t>NIT</w:t>
            </w:r>
          </w:p>
        </w:tc>
        <w:tc>
          <w:tcPr>
            <w:tcW w:w="861" w:type="pct"/>
            <w:shd w:val="clear" w:color="auto" w:fill="auto"/>
          </w:tcPr>
          <w:p w14:paraId="3F853FD1" w14:textId="15B5F3B8" w:rsidR="002F788B" w:rsidRPr="002F788B" w:rsidRDefault="002F788B" w:rsidP="002F788B">
            <w:pPr>
              <w:keepNext/>
              <w:keepLines/>
              <w:jc w:val="center"/>
              <w:rPr>
                <w:sz w:val="14"/>
              </w:rPr>
            </w:pPr>
            <w:r>
              <w:rPr>
                <w:sz w:val="14"/>
              </w:rPr>
              <w:t>51</w:t>
            </w:r>
          </w:p>
        </w:tc>
        <w:tc>
          <w:tcPr>
            <w:tcW w:w="703" w:type="pct"/>
            <w:shd w:val="clear" w:color="auto" w:fill="auto"/>
          </w:tcPr>
          <w:p w14:paraId="75EE03F9" w14:textId="0053A85F" w:rsidR="002F788B" w:rsidRPr="002F788B" w:rsidRDefault="002F788B" w:rsidP="002F788B">
            <w:pPr>
              <w:keepNext/>
              <w:keepLines/>
              <w:jc w:val="center"/>
              <w:rPr>
                <w:sz w:val="14"/>
              </w:rPr>
            </w:pPr>
            <w:r>
              <w:rPr>
                <w:sz w:val="14"/>
              </w:rPr>
              <w:t>50</w:t>
            </w:r>
          </w:p>
        </w:tc>
        <w:tc>
          <w:tcPr>
            <w:tcW w:w="567" w:type="pct"/>
            <w:shd w:val="clear" w:color="auto" w:fill="auto"/>
          </w:tcPr>
          <w:p w14:paraId="471B597F" w14:textId="77777777" w:rsidR="002F788B" w:rsidRPr="002F788B" w:rsidRDefault="002F788B" w:rsidP="002F788B">
            <w:pPr>
              <w:keepNext/>
              <w:keepLines/>
              <w:jc w:val="center"/>
              <w:rPr>
                <w:sz w:val="14"/>
              </w:rPr>
            </w:pPr>
          </w:p>
        </w:tc>
        <w:tc>
          <w:tcPr>
            <w:tcW w:w="696" w:type="pct"/>
            <w:shd w:val="clear" w:color="auto" w:fill="auto"/>
          </w:tcPr>
          <w:p w14:paraId="7F4548A8" w14:textId="246F05C7" w:rsidR="002F788B" w:rsidRPr="002F788B" w:rsidRDefault="002F788B" w:rsidP="002F788B">
            <w:pPr>
              <w:keepNext/>
              <w:keepLines/>
              <w:jc w:val="center"/>
              <w:rPr>
                <w:sz w:val="14"/>
              </w:rPr>
            </w:pPr>
            <w:r>
              <w:rPr>
                <w:sz w:val="14"/>
              </w:rPr>
              <w:t>4</w:t>
            </w:r>
          </w:p>
        </w:tc>
        <w:tc>
          <w:tcPr>
            <w:tcW w:w="638" w:type="pct"/>
            <w:shd w:val="clear" w:color="auto" w:fill="auto"/>
          </w:tcPr>
          <w:p w14:paraId="200147F9" w14:textId="523D5EC9" w:rsidR="002F788B" w:rsidRPr="002F788B" w:rsidRDefault="002F788B" w:rsidP="002F788B">
            <w:pPr>
              <w:keepNext/>
              <w:keepLines/>
              <w:jc w:val="center"/>
              <w:rPr>
                <w:sz w:val="14"/>
              </w:rPr>
            </w:pPr>
            <w:r>
              <w:rPr>
                <w:sz w:val="14"/>
              </w:rPr>
              <w:t>96</w:t>
            </w:r>
          </w:p>
        </w:tc>
      </w:tr>
      <w:tr w:rsidR="002F788B" w:rsidRPr="002F788B" w14:paraId="026EAD84" w14:textId="77777777" w:rsidTr="002F788B">
        <w:trPr>
          <w:cantSplit/>
          <w:jc w:val="center"/>
        </w:trPr>
        <w:tc>
          <w:tcPr>
            <w:tcW w:w="524" w:type="pct"/>
            <w:shd w:val="clear" w:color="auto" w:fill="auto"/>
          </w:tcPr>
          <w:p w14:paraId="77E84E13" w14:textId="176A35CA" w:rsidR="002F788B" w:rsidRPr="002F788B" w:rsidRDefault="002F788B" w:rsidP="002F788B">
            <w:pPr>
              <w:keepNext/>
              <w:keepLines/>
              <w:jc w:val="center"/>
              <w:rPr>
                <w:sz w:val="14"/>
              </w:rPr>
            </w:pPr>
            <w:r>
              <w:rPr>
                <w:sz w:val="14"/>
              </w:rPr>
              <w:t>URINE</w:t>
            </w:r>
          </w:p>
        </w:tc>
        <w:tc>
          <w:tcPr>
            <w:tcW w:w="502" w:type="pct"/>
            <w:shd w:val="clear" w:color="auto" w:fill="auto"/>
          </w:tcPr>
          <w:p w14:paraId="260825D1" w14:textId="609E4805" w:rsidR="002F788B" w:rsidRPr="002F788B" w:rsidRDefault="002F788B" w:rsidP="002F788B">
            <w:pPr>
              <w:keepNext/>
              <w:keepLines/>
              <w:jc w:val="center"/>
              <w:rPr>
                <w:sz w:val="14"/>
              </w:rPr>
            </w:pPr>
            <w:r>
              <w:rPr>
                <w:sz w:val="14"/>
              </w:rPr>
              <w:t>ESCCOL</w:t>
            </w:r>
          </w:p>
        </w:tc>
        <w:tc>
          <w:tcPr>
            <w:tcW w:w="509" w:type="pct"/>
            <w:shd w:val="clear" w:color="auto" w:fill="auto"/>
          </w:tcPr>
          <w:p w14:paraId="219F8098" w14:textId="333DC627" w:rsidR="002F788B" w:rsidRPr="002F788B" w:rsidRDefault="002F788B" w:rsidP="002F788B">
            <w:pPr>
              <w:keepNext/>
              <w:keepLines/>
              <w:jc w:val="center"/>
              <w:rPr>
                <w:sz w:val="14"/>
              </w:rPr>
            </w:pPr>
            <w:r>
              <w:rPr>
                <w:sz w:val="14"/>
              </w:rPr>
              <w:t>SXT</w:t>
            </w:r>
          </w:p>
        </w:tc>
        <w:tc>
          <w:tcPr>
            <w:tcW w:w="861" w:type="pct"/>
            <w:shd w:val="clear" w:color="auto" w:fill="auto"/>
          </w:tcPr>
          <w:p w14:paraId="7F150D7F" w14:textId="63E793F1" w:rsidR="002F788B" w:rsidRPr="002F788B" w:rsidRDefault="002F788B" w:rsidP="002F788B">
            <w:pPr>
              <w:keepNext/>
              <w:keepLines/>
              <w:jc w:val="center"/>
              <w:rPr>
                <w:sz w:val="14"/>
              </w:rPr>
            </w:pPr>
            <w:r>
              <w:rPr>
                <w:sz w:val="14"/>
              </w:rPr>
              <w:t>51</w:t>
            </w:r>
          </w:p>
        </w:tc>
        <w:tc>
          <w:tcPr>
            <w:tcW w:w="703" w:type="pct"/>
            <w:shd w:val="clear" w:color="auto" w:fill="auto"/>
          </w:tcPr>
          <w:p w14:paraId="65B3CFE0" w14:textId="46237338" w:rsidR="002F788B" w:rsidRPr="002F788B" w:rsidRDefault="002F788B" w:rsidP="002F788B">
            <w:pPr>
              <w:keepNext/>
              <w:keepLines/>
              <w:jc w:val="center"/>
              <w:rPr>
                <w:sz w:val="14"/>
              </w:rPr>
            </w:pPr>
            <w:r>
              <w:rPr>
                <w:sz w:val="14"/>
              </w:rPr>
              <w:t>50</w:t>
            </w:r>
          </w:p>
        </w:tc>
        <w:tc>
          <w:tcPr>
            <w:tcW w:w="567" w:type="pct"/>
            <w:shd w:val="clear" w:color="auto" w:fill="auto"/>
          </w:tcPr>
          <w:p w14:paraId="3E3A9F43" w14:textId="5908100C" w:rsidR="002F788B" w:rsidRPr="002F788B" w:rsidRDefault="002F788B" w:rsidP="002F788B">
            <w:pPr>
              <w:keepNext/>
              <w:keepLines/>
              <w:jc w:val="center"/>
              <w:rPr>
                <w:sz w:val="14"/>
              </w:rPr>
            </w:pPr>
            <w:r>
              <w:rPr>
                <w:sz w:val="14"/>
              </w:rPr>
              <w:t>8</w:t>
            </w:r>
          </w:p>
        </w:tc>
        <w:tc>
          <w:tcPr>
            <w:tcW w:w="696" w:type="pct"/>
            <w:shd w:val="clear" w:color="auto" w:fill="auto"/>
          </w:tcPr>
          <w:p w14:paraId="69FCB3D7" w14:textId="77777777" w:rsidR="002F788B" w:rsidRPr="002F788B" w:rsidRDefault="002F788B" w:rsidP="002F788B">
            <w:pPr>
              <w:keepNext/>
              <w:keepLines/>
              <w:jc w:val="center"/>
              <w:rPr>
                <w:sz w:val="14"/>
              </w:rPr>
            </w:pPr>
          </w:p>
        </w:tc>
        <w:tc>
          <w:tcPr>
            <w:tcW w:w="638" w:type="pct"/>
            <w:shd w:val="clear" w:color="auto" w:fill="auto"/>
          </w:tcPr>
          <w:p w14:paraId="1E8C2B87" w14:textId="255C7AFF" w:rsidR="002F788B" w:rsidRPr="002F788B" w:rsidRDefault="002F788B" w:rsidP="002F788B">
            <w:pPr>
              <w:keepNext/>
              <w:keepLines/>
              <w:jc w:val="center"/>
              <w:rPr>
                <w:sz w:val="14"/>
              </w:rPr>
            </w:pPr>
            <w:r>
              <w:rPr>
                <w:sz w:val="14"/>
              </w:rPr>
              <w:t>92</w:t>
            </w:r>
          </w:p>
        </w:tc>
      </w:tr>
    </w:tbl>
    <w:p w14:paraId="329E6C3A" w14:textId="66A224EE" w:rsidR="002F788B" w:rsidRDefault="002F788B" w:rsidP="002F788B">
      <w:pPr>
        <w:pStyle w:val="Caption"/>
        <w:spacing w:after="240"/>
        <w:jc w:val="center"/>
      </w:pPr>
      <w:r>
        <w:t xml:space="preserve">Table </w:t>
      </w:r>
      <w:fldSimple w:instr=" SEQ Table \* ARABIC ">
        <w:r>
          <w:rPr>
            <w:noProof/>
          </w:rPr>
          <w:t>16</w:t>
        </w:r>
      </w:fldSimple>
      <w:r>
        <w:t>: The number of patients and antimicrobial statistics for the specimen types, organisms, and antimicrobials requested by WHO GLASS.</w:t>
      </w:r>
    </w:p>
    <w:p w14:paraId="22D5770E" w14:textId="724522FC" w:rsidR="002F788B" w:rsidRDefault="002F788B" w:rsidP="002F788B">
      <w:pPr>
        <w:pStyle w:val="Heading2"/>
      </w:pPr>
      <w:bookmarkStart w:id="17" w:name="_Toc149114134"/>
      <w:r>
        <w:t>5.3 United Nations Sustainable Development Goals</w:t>
      </w:r>
      <w:bookmarkEnd w:id="17"/>
    </w:p>
    <w:p w14:paraId="21B830EC" w14:textId="32398BA0" w:rsidR="002F788B" w:rsidRDefault="002F788B" w:rsidP="002F788B">
      <w:r>
        <w:t>The United Nations has selected two of the above metrics as indicators for the United Nations Sustainable Developments Goals.</w:t>
      </w:r>
    </w:p>
    <w:p w14:paraId="0EE55D14" w14:textId="2F587613" w:rsidR="002F788B" w:rsidRDefault="002F788B" w:rsidP="002F788B">
      <w:r>
        <w:t>SDG 3.d.2: Percentage of bloodstream infection due to methicillin-resistant Staphylococcus aureus (MRSA) and Escherichia coli resistant to 3rd-generation cephalosporin (e.g., ESBL- E. coli) among patients seeking care and whose blood sample is taken and tested.</w:t>
      </w:r>
    </w:p>
    <w:p w14:paraId="49BEDBFD" w14:textId="3A0A5526" w:rsidR="002F788B" w:rsidRDefault="002F788B" w:rsidP="002F788B">
      <w:pPr>
        <w:pStyle w:val="ListParagraph"/>
        <w:numPr>
          <w:ilvl w:val="0"/>
          <w:numId w:val="5"/>
        </w:numPr>
      </w:pPr>
      <w:r>
        <w:t>% Methicillin-resistant Staphylococcus aureus in blood (Oxacillin): No results found</w:t>
      </w:r>
    </w:p>
    <w:p w14:paraId="4D148220" w14:textId="26D0DFD7" w:rsidR="002F788B" w:rsidRDefault="002F788B" w:rsidP="002F788B">
      <w:pPr>
        <w:pStyle w:val="ListParagraph"/>
        <w:numPr>
          <w:ilvl w:val="0"/>
          <w:numId w:val="5"/>
        </w:numPr>
      </w:pPr>
      <w:r>
        <w:t>% Methicillin-resistant Staphylococcus aureus in blood (Cefoxitin): Insufficient data</w:t>
      </w:r>
    </w:p>
    <w:p w14:paraId="6195FD0D" w14:textId="77777777" w:rsidR="002F788B" w:rsidRDefault="002F788B" w:rsidP="002F788B">
      <w:pPr>
        <w:pStyle w:val="ListParagraph"/>
        <w:numPr>
          <w:ilvl w:val="0"/>
          <w:numId w:val="5"/>
        </w:numPr>
        <w:sectPr w:rsidR="002F788B">
          <w:pgSz w:w="12240" w:h="15840"/>
          <w:pgMar w:top="1440" w:right="1440" w:bottom="1440" w:left="1440" w:header="720" w:footer="720" w:gutter="0"/>
          <w:cols w:space="720"/>
          <w:docGrid w:linePitch="360"/>
        </w:sectPr>
      </w:pPr>
      <w:r>
        <w:t>% Third-generation cephalosporin-resistance Escherichia coli in blood: No results found</w:t>
      </w:r>
    </w:p>
    <w:p w14:paraId="38F7EDC3" w14:textId="5219C4FF" w:rsidR="002F788B" w:rsidRDefault="002F788B" w:rsidP="002F788B">
      <w:pPr>
        <w:pStyle w:val="Heading1"/>
      </w:pPr>
      <w:bookmarkStart w:id="18" w:name="_Toc149114135"/>
      <w:r>
        <w:lastRenderedPageBreak/>
        <w:t>6. Cluster detection</w:t>
      </w:r>
      <w:bookmarkEnd w:id="18"/>
    </w:p>
    <w:p w14:paraId="4A28A06A" w14:textId="4ECBC746" w:rsidR="002F788B" w:rsidRDefault="002F788B" w:rsidP="002F788B">
      <w:r>
        <w:t>It is possible to find statistically significant "case clusters" from routine microbiology laboratory data using mathematical algorithms, such as those offered by the free SaTScan software, SaTScan.org. The most valuable use of these approaches is to find possible community and hospital infectious disease outbreaks. However, the data analyst must keep in mind that there are both "outbreak" and "pseudo-outbreak" explanations for statistically significant case clusters.</w:t>
      </w:r>
    </w:p>
    <w:p w14:paraId="325D6321" w14:textId="43B0A874" w:rsidR="002F788B" w:rsidRDefault="002F788B" w:rsidP="002F788B">
      <w:pPr>
        <w:pStyle w:val="ListParagraph"/>
        <w:numPr>
          <w:ilvl w:val="0"/>
          <w:numId w:val="6"/>
        </w:numPr>
      </w:pPr>
      <w:r>
        <w:t>True infectious disease outbreak</w:t>
      </w:r>
    </w:p>
    <w:p w14:paraId="5ACE6FD0" w14:textId="3CA46271" w:rsidR="002F788B" w:rsidRDefault="002F788B" w:rsidP="002F788B">
      <w:pPr>
        <w:pStyle w:val="ListParagraph"/>
        <w:numPr>
          <w:ilvl w:val="0"/>
          <w:numId w:val="6"/>
        </w:numPr>
      </w:pPr>
      <w:r>
        <w:t>Changes in patient identification and sampling practices</w:t>
      </w:r>
    </w:p>
    <w:p w14:paraId="78D66E17" w14:textId="554A68C8" w:rsidR="002F788B" w:rsidRDefault="002F788B" w:rsidP="002F788B">
      <w:pPr>
        <w:pStyle w:val="ListParagraph"/>
        <w:numPr>
          <w:ilvl w:val="0"/>
          <w:numId w:val="6"/>
        </w:numPr>
      </w:pPr>
      <w:r>
        <w:t>Changes in laboratory testing practices</w:t>
      </w:r>
    </w:p>
    <w:p w14:paraId="54FC3590" w14:textId="6A9FC2C8" w:rsidR="002F788B" w:rsidRDefault="002F788B" w:rsidP="002F788B">
      <w:pPr>
        <w:pStyle w:val="ListParagraph"/>
        <w:numPr>
          <w:ilvl w:val="0"/>
          <w:numId w:val="6"/>
        </w:numPr>
      </w:pPr>
      <w:r>
        <w:t>Contamination rates of clinical samples</w:t>
      </w:r>
    </w:p>
    <w:p w14:paraId="3EAE3CD9" w14:textId="3D61347D" w:rsidR="002F788B" w:rsidRDefault="002F788B" w:rsidP="002F788B">
      <w:pPr>
        <w:pStyle w:val="ListParagraph"/>
        <w:numPr>
          <w:ilvl w:val="0"/>
          <w:numId w:val="6"/>
        </w:numPr>
      </w:pPr>
      <w:r>
        <w:t>Deficiencies in laboratory reagents leading to incorrect results</w:t>
      </w:r>
    </w:p>
    <w:p w14:paraId="63FC3999" w14:textId="5E3A7B85" w:rsidR="002F788B" w:rsidRDefault="002F788B" w:rsidP="002F788B">
      <w:pPr>
        <w:pStyle w:val="ListParagraph"/>
        <w:numPr>
          <w:ilvl w:val="0"/>
          <w:numId w:val="6"/>
        </w:numPr>
      </w:pPr>
      <w:r>
        <w:t>Variable availability of laboratory reagents leading to variability capabilities</w:t>
      </w:r>
    </w:p>
    <w:p w14:paraId="44E302FC" w14:textId="53F64747" w:rsidR="002F788B" w:rsidRDefault="002F788B" w:rsidP="002F788B">
      <w:pPr>
        <w:pStyle w:val="ListParagraph"/>
        <w:numPr>
          <w:ilvl w:val="0"/>
          <w:numId w:val="6"/>
        </w:numPr>
      </w:pPr>
      <w:r>
        <w:t>Variable completeness and practices for data entry</w:t>
      </w:r>
    </w:p>
    <w:p w14:paraId="6B550B45" w14:textId="2C74B16B" w:rsidR="002F788B" w:rsidRDefault="002F788B" w:rsidP="002F788B">
      <w:r>
        <w:t>Ultimately, these algorithms cannot make the definitive ascertainment that certain findings represent a true disease outbreak. Rather, the goal is to use laboratory data to identify statistical findings that merit further investigation and possible response by infection control staff for possible hospital breakpoints and public health authorities for possible community outbreaks.</w:t>
      </w:r>
    </w:p>
    <w:p w14:paraId="5B5E8C36" w14:textId="5535D3F9" w:rsidR="002F788B" w:rsidRDefault="002F788B" w:rsidP="002F788B">
      <w:r>
        <w:t>One must also keep in mind that statistical algorithms applied to microbiology laboratory data may not be able to find all outbreaks.</w:t>
      </w:r>
    </w:p>
    <w:p w14:paraId="02FB3B3B" w14:textId="7B1BE886" w:rsidR="002F788B" w:rsidRDefault="002F788B" w:rsidP="002F788B">
      <w:pPr>
        <w:pStyle w:val="ListParagraph"/>
        <w:numPr>
          <w:ilvl w:val="0"/>
          <w:numId w:val="7"/>
        </w:numPr>
      </w:pPr>
      <w:r>
        <w:t>Many patients involved in an outbreak do not have diagnostic samples taken because they are asymptomatic or have mild symptoms or because there is limited capacity and resources to support sample collection and laboratory testing.</w:t>
      </w:r>
    </w:p>
    <w:p w14:paraId="3853EA43" w14:textId="064ECE5B" w:rsidR="002F788B" w:rsidRDefault="002F788B" w:rsidP="002F788B">
      <w:pPr>
        <w:pStyle w:val="ListParagraph"/>
        <w:numPr>
          <w:ilvl w:val="0"/>
          <w:numId w:val="7"/>
        </w:numPr>
      </w:pPr>
      <w:r>
        <w:t>Small patient numbers and slowly developing clusters may be indistinguishable for baseline random variation.</w:t>
      </w:r>
    </w:p>
    <w:p w14:paraId="3091B3C3" w14:textId="60AA0A04" w:rsidR="002F788B" w:rsidRDefault="002F788B" w:rsidP="002F788B">
      <w:pPr>
        <w:pStyle w:val="ListParagraph"/>
        <w:numPr>
          <w:ilvl w:val="0"/>
          <w:numId w:val="7"/>
        </w:numPr>
      </w:pPr>
      <w:r>
        <w:t>The cluster detection algorithm model and algorithm parameters may be poorly optimized for detecting certain types of cluster curves.</w:t>
      </w:r>
    </w:p>
    <w:p w14:paraId="2383F20F" w14:textId="17E9FFB2" w:rsidR="002F788B" w:rsidRDefault="002F788B" w:rsidP="002F788B">
      <w:pPr>
        <w:pStyle w:val="Heading2"/>
      </w:pPr>
      <w:bookmarkStart w:id="19" w:name="_Toc149114136"/>
      <w:r>
        <w:t>6.1 Cluster detection by species</w:t>
      </w:r>
      <w:bookmarkEnd w:id="19"/>
    </w:p>
    <w:p w14:paraId="1A00E93A" w14:textId="30001250" w:rsidR="002F788B" w:rsidRDefault="002F788B" w:rsidP="002F788B">
      <w:r>
        <w:t>Using "Organism" as the cluster detection variable, the below figures display a number of statistically significant case clusters.</w:t>
      </w:r>
    </w:p>
    <w:p w14:paraId="4E8ACD01" w14:textId="77777777" w:rsidR="002F788B" w:rsidRDefault="002F788B" w:rsidP="002F788B">
      <w:pPr>
        <w:jc w:val="center"/>
      </w:pPr>
    </w:p>
    <w:tbl>
      <w:tblPr>
        <w:tblStyle w:val="TableGrid"/>
        <w:tblW w:w="5060" w:type="pct"/>
        <w:jc w:val="center"/>
        <w:tblLook w:val="04A0" w:firstRow="1" w:lastRow="0" w:firstColumn="1" w:lastColumn="0" w:noHBand="0" w:noVBand="1"/>
      </w:tblPr>
      <w:tblGrid>
        <w:gridCol w:w="2418"/>
        <w:gridCol w:w="1308"/>
        <w:gridCol w:w="1247"/>
        <w:gridCol w:w="1272"/>
        <w:gridCol w:w="1752"/>
        <w:gridCol w:w="1465"/>
      </w:tblGrid>
      <w:tr w:rsidR="002F788B" w:rsidRPr="002F788B" w14:paraId="0F249657" w14:textId="77777777" w:rsidTr="002F788B">
        <w:trPr>
          <w:cantSplit/>
          <w:tblHeader/>
          <w:jc w:val="center"/>
        </w:trPr>
        <w:tc>
          <w:tcPr>
            <w:tcW w:w="1278" w:type="pct"/>
            <w:shd w:val="clear" w:color="auto" w:fill="FFFF99"/>
          </w:tcPr>
          <w:p w14:paraId="1B3E3CDB" w14:textId="381A692D" w:rsidR="002F788B" w:rsidRPr="002F788B" w:rsidRDefault="002F788B" w:rsidP="002F788B">
            <w:pPr>
              <w:keepNext/>
              <w:keepLines/>
              <w:jc w:val="center"/>
              <w:rPr>
                <w:b/>
                <w:sz w:val="14"/>
              </w:rPr>
            </w:pPr>
            <w:r w:rsidRPr="002F788B">
              <w:rPr>
                <w:b/>
                <w:sz w:val="14"/>
              </w:rPr>
              <w:t>Cluster description</w:t>
            </w:r>
          </w:p>
        </w:tc>
        <w:tc>
          <w:tcPr>
            <w:tcW w:w="691" w:type="pct"/>
            <w:shd w:val="clear" w:color="auto" w:fill="FFFF99"/>
          </w:tcPr>
          <w:p w14:paraId="3DB15109" w14:textId="6841C3B4" w:rsidR="002F788B" w:rsidRPr="002F788B" w:rsidRDefault="002F788B" w:rsidP="002F788B">
            <w:pPr>
              <w:keepNext/>
              <w:keepLines/>
              <w:jc w:val="center"/>
              <w:rPr>
                <w:b/>
                <w:sz w:val="14"/>
              </w:rPr>
            </w:pPr>
            <w:r w:rsidRPr="002F788B">
              <w:rPr>
                <w:b/>
                <w:sz w:val="14"/>
              </w:rPr>
              <w:t>Cluster start date</w:t>
            </w:r>
          </w:p>
        </w:tc>
        <w:tc>
          <w:tcPr>
            <w:tcW w:w="659" w:type="pct"/>
            <w:shd w:val="clear" w:color="auto" w:fill="FFFF99"/>
          </w:tcPr>
          <w:p w14:paraId="567E97F1" w14:textId="3DFDC0DC" w:rsidR="002F788B" w:rsidRPr="002F788B" w:rsidRDefault="002F788B" w:rsidP="002F788B">
            <w:pPr>
              <w:keepNext/>
              <w:keepLines/>
              <w:jc w:val="center"/>
              <w:rPr>
                <w:b/>
                <w:sz w:val="14"/>
              </w:rPr>
            </w:pPr>
            <w:r w:rsidRPr="002F788B">
              <w:rPr>
                <w:b/>
                <w:sz w:val="14"/>
              </w:rPr>
              <w:t>Cluster end date</w:t>
            </w:r>
          </w:p>
        </w:tc>
        <w:tc>
          <w:tcPr>
            <w:tcW w:w="672" w:type="pct"/>
            <w:shd w:val="clear" w:color="auto" w:fill="FFFF99"/>
          </w:tcPr>
          <w:p w14:paraId="5197D1F1" w14:textId="4ADC840C" w:rsidR="002F788B" w:rsidRPr="002F788B" w:rsidRDefault="002F788B" w:rsidP="002F788B">
            <w:pPr>
              <w:keepNext/>
              <w:keepLines/>
              <w:jc w:val="center"/>
              <w:rPr>
                <w:b/>
                <w:sz w:val="14"/>
              </w:rPr>
            </w:pPr>
            <w:r w:rsidRPr="002F788B">
              <w:rPr>
                <w:b/>
                <w:sz w:val="14"/>
              </w:rPr>
              <w:t>p-value - Lowest</w:t>
            </w:r>
          </w:p>
        </w:tc>
        <w:tc>
          <w:tcPr>
            <w:tcW w:w="926" w:type="pct"/>
            <w:shd w:val="clear" w:color="auto" w:fill="FFFF99"/>
          </w:tcPr>
          <w:p w14:paraId="485DD8C7" w14:textId="08C2AF2F" w:rsidR="002F788B" w:rsidRPr="002F788B" w:rsidRDefault="002F788B" w:rsidP="002F788B">
            <w:pPr>
              <w:keepNext/>
              <w:keepLines/>
              <w:jc w:val="center"/>
              <w:rPr>
                <w:b/>
                <w:sz w:val="14"/>
              </w:rPr>
            </w:pPr>
            <w:r w:rsidRPr="002F788B">
              <w:rPr>
                <w:b/>
                <w:sz w:val="14"/>
              </w:rPr>
              <w:t>Number observed - Total</w:t>
            </w:r>
          </w:p>
        </w:tc>
        <w:tc>
          <w:tcPr>
            <w:tcW w:w="774" w:type="pct"/>
            <w:shd w:val="clear" w:color="auto" w:fill="FFFF99"/>
          </w:tcPr>
          <w:p w14:paraId="5352160B" w14:textId="2FC743FD" w:rsidR="002F788B" w:rsidRPr="002F788B" w:rsidRDefault="002F788B" w:rsidP="002F788B">
            <w:pPr>
              <w:keepNext/>
              <w:keepLines/>
              <w:jc w:val="center"/>
              <w:rPr>
                <w:b/>
                <w:sz w:val="14"/>
              </w:rPr>
            </w:pPr>
            <w:r w:rsidRPr="002F788B">
              <w:rPr>
                <w:b/>
                <w:sz w:val="14"/>
              </w:rPr>
              <w:t>Total days in cluster</w:t>
            </w:r>
          </w:p>
        </w:tc>
      </w:tr>
      <w:tr w:rsidR="002F788B" w:rsidRPr="002F788B" w14:paraId="6CC96BD0" w14:textId="77777777" w:rsidTr="002F788B">
        <w:trPr>
          <w:cantSplit/>
          <w:jc w:val="center"/>
        </w:trPr>
        <w:tc>
          <w:tcPr>
            <w:tcW w:w="1278" w:type="pct"/>
            <w:shd w:val="clear" w:color="auto" w:fill="auto"/>
          </w:tcPr>
          <w:p w14:paraId="09A84221" w14:textId="0A88174E" w:rsidR="002F788B" w:rsidRPr="002F788B" w:rsidRDefault="002F788B" w:rsidP="002F788B">
            <w:pPr>
              <w:keepNext/>
              <w:keepLines/>
              <w:jc w:val="center"/>
              <w:rPr>
                <w:sz w:val="14"/>
              </w:rPr>
            </w:pPr>
            <w:r>
              <w:rPr>
                <w:sz w:val="14"/>
              </w:rPr>
              <w:t>TST - Corynebacterium sp. (diphtheroids)</w:t>
            </w:r>
          </w:p>
        </w:tc>
        <w:tc>
          <w:tcPr>
            <w:tcW w:w="691" w:type="pct"/>
            <w:shd w:val="clear" w:color="auto" w:fill="auto"/>
          </w:tcPr>
          <w:p w14:paraId="16FD9A26" w14:textId="21F2CF5F" w:rsidR="002F788B" w:rsidRPr="002F788B" w:rsidRDefault="002F788B" w:rsidP="002F788B">
            <w:pPr>
              <w:keepNext/>
              <w:keepLines/>
              <w:jc w:val="center"/>
              <w:rPr>
                <w:sz w:val="14"/>
              </w:rPr>
            </w:pPr>
            <w:r>
              <w:rPr>
                <w:sz w:val="14"/>
              </w:rPr>
              <w:t>25/1/2000</w:t>
            </w:r>
          </w:p>
        </w:tc>
        <w:tc>
          <w:tcPr>
            <w:tcW w:w="659" w:type="pct"/>
            <w:shd w:val="clear" w:color="auto" w:fill="auto"/>
          </w:tcPr>
          <w:p w14:paraId="1A0F5316" w14:textId="7B0A46A6" w:rsidR="002F788B" w:rsidRPr="002F788B" w:rsidRDefault="002F788B" w:rsidP="002F788B">
            <w:pPr>
              <w:keepNext/>
              <w:keepLines/>
              <w:jc w:val="center"/>
              <w:rPr>
                <w:sz w:val="14"/>
              </w:rPr>
            </w:pPr>
            <w:r>
              <w:rPr>
                <w:sz w:val="14"/>
              </w:rPr>
              <w:t>25/1/2000</w:t>
            </w:r>
          </w:p>
        </w:tc>
        <w:tc>
          <w:tcPr>
            <w:tcW w:w="672" w:type="pct"/>
            <w:shd w:val="clear" w:color="auto" w:fill="auto"/>
          </w:tcPr>
          <w:p w14:paraId="58F33E12" w14:textId="54455806" w:rsidR="002F788B" w:rsidRPr="002F788B" w:rsidRDefault="002F788B" w:rsidP="002F788B">
            <w:pPr>
              <w:keepNext/>
              <w:keepLines/>
              <w:jc w:val="center"/>
              <w:rPr>
                <w:sz w:val="14"/>
              </w:rPr>
            </w:pPr>
            <w:r>
              <w:rPr>
                <w:sz w:val="14"/>
              </w:rPr>
              <w:t>0.00689</w:t>
            </w:r>
          </w:p>
        </w:tc>
        <w:tc>
          <w:tcPr>
            <w:tcW w:w="926" w:type="pct"/>
            <w:shd w:val="clear" w:color="auto" w:fill="auto"/>
          </w:tcPr>
          <w:p w14:paraId="06A11288" w14:textId="034EB2A1" w:rsidR="002F788B" w:rsidRPr="002F788B" w:rsidRDefault="002F788B" w:rsidP="002F788B">
            <w:pPr>
              <w:keepNext/>
              <w:keepLines/>
              <w:jc w:val="center"/>
              <w:rPr>
                <w:sz w:val="14"/>
              </w:rPr>
            </w:pPr>
            <w:r>
              <w:rPr>
                <w:sz w:val="14"/>
              </w:rPr>
              <w:t>7</w:t>
            </w:r>
          </w:p>
        </w:tc>
        <w:tc>
          <w:tcPr>
            <w:tcW w:w="774" w:type="pct"/>
            <w:shd w:val="clear" w:color="auto" w:fill="auto"/>
          </w:tcPr>
          <w:p w14:paraId="6C50A4A6" w14:textId="7D2772CC" w:rsidR="002F788B" w:rsidRPr="002F788B" w:rsidRDefault="002F788B" w:rsidP="002F788B">
            <w:pPr>
              <w:keepNext/>
              <w:keepLines/>
              <w:jc w:val="center"/>
              <w:rPr>
                <w:sz w:val="14"/>
              </w:rPr>
            </w:pPr>
            <w:r>
              <w:rPr>
                <w:sz w:val="14"/>
              </w:rPr>
              <w:t>1</w:t>
            </w:r>
          </w:p>
        </w:tc>
      </w:tr>
      <w:tr w:rsidR="002F788B" w:rsidRPr="002F788B" w14:paraId="4B69E246" w14:textId="77777777" w:rsidTr="002F788B">
        <w:trPr>
          <w:cantSplit/>
          <w:jc w:val="center"/>
        </w:trPr>
        <w:tc>
          <w:tcPr>
            <w:tcW w:w="1278" w:type="pct"/>
            <w:shd w:val="clear" w:color="auto" w:fill="auto"/>
          </w:tcPr>
          <w:p w14:paraId="0639FFFB" w14:textId="6D6BF1AC" w:rsidR="002F788B" w:rsidRPr="002F788B" w:rsidRDefault="002F788B" w:rsidP="002F788B">
            <w:pPr>
              <w:keepNext/>
              <w:keepLines/>
              <w:jc w:val="center"/>
              <w:rPr>
                <w:sz w:val="14"/>
              </w:rPr>
            </w:pPr>
            <w:r>
              <w:rPr>
                <w:sz w:val="14"/>
              </w:rPr>
              <w:t>TST - Klebsiella pneumoniae</w:t>
            </w:r>
          </w:p>
        </w:tc>
        <w:tc>
          <w:tcPr>
            <w:tcW w:w="691" w:type="pct"/>
            <w:shd w:val="clear" w:color="auto" w:fill="auto"/>
          </w:tcPr>
          <w:p w14:paraId="7A1DE592" w14:textId="6123441A" w:rsidR="002F788B" w:rsidRPr="002F788B" w:rsidRDefault="002F788B" w:rsidP="002F788B">
            <w:pPr>
              <w:keepNext/>
              <w:keepLines/>
              <w:jc w:val="center"/>
              <w:rPr>
                <w:sz w:val="14"/>
              </w:rPr>
            </w:pPr>
            <w:r>
              <w:rPr>
                <w:sz w:val="14"/>
              </w:rPr>
              <w:t>28/1/2000</w:t>
            </w:r>
          </w:p>
        </w:tc>
        <w:tc>
          <w:tcPr>
            <w:tcW w:w="659" w:type="pct"/>
            <w:shd w:val="clear" w:color="auto" w:fill="auto"/>
          </w:tcPr>
          <w:p w14:paraId="67FD0461" w14:textId="20F87396" w:rsidR="002F788B" w:rsidRPr="002F788B" w:rsidRDefault="002F788B" w:rsidP="002F788B">
            <w:pPr>
              <w:keepNext/>
              <w:keepLines/>
              <w:jc w:val="center"/>
              <w:rPr>
                <w:sz w:val="14"/>
              </w:rPr>
            </w:pPr>
            <w:r>
              <w:rPr>
                <w:sz w:val="14"/>
              </w:rPr>
              <w:t>30/1/2000</w:t>
            </w:r>
          </w:p>
        </w:tc>
        <w:tc>
          <w:tcPr>
            <w:tcW w:w="672" w:type="pct"/>
            <w:shd w:val="clear" w:color="auto" w:fill="auto"/>
          </w:tcPr>
          <w:p w14:paraId="709DDE45" w14:textId="767708AC" w:rsidR="002F788B" w:rsidRPr="002F788B" w:rsidRDefault="002F788B" w:rsidP="002F788B">
            <w:pPr>
              <w:keepNext/>
              <w:keepLines/>
              <w:jc w:val="center"/>
              <w:rPr>
                <w:sz w:val="14"/>
              </w:rPr>
            </w:pPr>
            <w:r>
              <w:rPr>
                <w:sz w:val="14"/>
              </w:rPr>
              <w:t>0.021</w:t>
            </w:r>
          </w:p>
        </w:tc>
        <w:tc>
          <w:tcPr>
            <w:tcW w:w="926" w:type="pct"/>
            <w:shd w:val="clear" w:color="auto" w:fill="auto"/>
          </w:tcPr>
          <w:p w14:paraId="7364DF85" w14:textId="4F949DC1" w:rsidR="002F788B" w:rsidRPr="002F788B" w:rsidRDefault="002F788B" w:rsidP="002F788B">
            <w:pPr>
              <w:keepNext/>
              <w:keepLines/>
              <w:jc w:val="center"/>
              <w:rPr>
                <w:sz w:val="14"/>
              </w:rPr>
            </w:pPr>
            <w:r>
              <w:rPr>
                <w:sz w:val="14"/>
              </w:rPr>
              <w:t>10</w:t>
            </w:r>
          </w:p>
        </w:tc>
        <w:tc>
          <w:tcPr>
            <w:tcW w:w="774" w:type="pct"/>
            <w:shd w:val="clear" w:color="auto" w:fill="auto"/>
          </w:tcPr>
          <w:p w14:paraId="7FDFE53A" w14:textId="1374C4EA" w:rsidR="002F788B" w:rsidRPr="002F788B" w:rsidRDefault="002F788B" w:rsidP="002F788B">
            <w:pPr>
              <w:keepNext/>
              <w:keepLines/>
              <w:jc w:val="center"/>
              <w:rPr>
                <w:sz w:val="14"/>
              </w:rPr>
            </w:pPr>
            <w:r>
              <w:rPr>
                <w:sz w:val="14"/>
              </w:rPr>
              <w:t>3</w:t>
            </w:r>
          </w:p>
        </w:tc>
      </w:tr>
    </w:tbl>
    <w:p w14:paraId="7335DC2A" w14:textId="58A34AC8" w:rsidR="002F788B" w:rsidRDefault="002F788B" w:rsidP="002F788B">
      <w:pPr>
        <w:pStyle w:val="Caption"/>
        <w:spacing w:after="240"/>
        <w:jc w:val="center"/>
      </w:pPr>
      <w:r>
        <w:t xml:space="preserve">Table </w:t>
      </w:r>
      <w:fldSimple w:instr=" SEQ Table \* ARABIC ">
        <w:r>
          <w:rPr>
            <w:noProof/>
          </w:rPr>
          <w:t>17</w:t>
        </w:r>
      </w:fldSimple>
      <w:r>
        <w:t>: Cluster detection by species</w:t>
      </w:r>
    </w:p>
    <w:p w14:paraId="44AAA81E" w14:textId="77777777" w:rsidR="002F788B" w:rsidRDefault="002F788B" w:rsidP="002F788B">
      <w:pPr>
        <w:keepNext/>
        <w:spacing w:after="60"/>
        <w:jc w:val="center"/>
      </w:pPr>
      <w:r>
        <w:rPr>
          <w:noProof/>
        </w:rPr>
        <w:lastRenderedPageBreak/>
        <w:drawing>
          <wp:inline distT="0" distB="0" distL="0" distR="0" wp14:anchorId="5670A677" wp14:editId="2EB7F18F">
            <wp:extent cx="2857899" cy="2619741"/>
            <wp:effectExtent l="0" t="0" r="0" b="9525"/>
            <wp:docPr id="652807816" name="Picture 11"/>
            <wp:cNvGraphicFramePr/>
            <a:graphic xmlns:a="http://schemas.openxmlformats.org/drawingml/2006/main">
              <a:graphicData uri="http://schemas.openxmlformats.org/drawingml/2006/picture">
                <pic:pic xmlns:pic="http://schemas.openxmlformats.org/drawingml/2006/picture">
                  <pic:nvPicPr>
                    <pic:cNvPr id="652807816" name=""/>
                    <pic:cNvPicPr/>
                  </pic:nvPicPr>
                  <pic:blipFill>
                    <a:blip r:embed="rId22">
                      <a:extLst>
                        <a:ext uri="{28A0092B-C50C-407E-A947-70E740481C1C}">
                          <a14:useLocalDpi xmlns:a14="http://schemas.microsoft.com/office/drawing/2010/main" val="0"/>
                        </a:ext>
                      </a:extLst>
                    </a:blip>
                    <a:stretch>
                      <a:fillRect/>
                    </a:stretch>
                  </pic:blipFill>
                  <pic:spPr>
                    <a:xfrm>
                      <a:off x="0" y="0"/>
                      <a:ext cx="2857899" cy="2619741"/>
                    </a:xfrm>
                    <a:prstGeom prst="rect">
                      <a:avLst/>
                    </a:prstGeom>
                  </pic:spPr>
                </pic:pic>
              </a:graphicData>
            </a:graphic>
          </wp:inline>
        </w:drawing>
      </w:r>
      <w:r>
        <w:rPr>
          <w:noProof/>
        </w:rPr>
        <w:drawing>
          <wp:inline distT="0" distB="0" distL="0" distR="0" wp14:anchorId="375D7E8E" wp14:editId="62AC8169">
            <wp:extent cx="2857899" cy="2619741"/>
            <wp:effectExtent l="0" t="0" r="0" b="9525"/>
            <wp:docPr id="1388526832" name="Picture 10"/>
            <wp:cNvGraphicFramePr/>
            <a:graphic xmlns:a="http://schemas.openxmlformats.org/drawingml/2006/main">
              <a:graphicData uri="http://schemas.openxmlformats.org/drawingml/2006/picture">
                <pic:pic xmlns:pic="http://schemas.openxmlformats.org/drawingml/2006/picture">
                  <pic:nvPicPr>
                    <pic:cNvPr id="1388526832" name=""/>
                    <pic:cNvPicPr/>
                  </pic:nvPicPr>
                  <pic:blipFill>
                    <a:blip r:embed="rId23">
                      <a:extLst>
                        <a:ext uri="{28A0092B-C50C-407E-A947-70E740481C1C}">
                          <a14:useLocalDpi xmlns:a14="http://schemas.microsoft.com/office/drawing/2010/main" val="0"/>
                        </a:ext>
                      </a:extLst>
                    </a:blip>
                    <a:stretch>
                      <a:fillRect/>
                    </a:stretch>
                  </pic:blipFill>
                  <pic:spPr>
                    <a:xfrm>
                      <a:off x="0" y="0"/>
                      <a:ext cx="2857899" cy="2619741"/>
                    </a:xfrm>
                    <a:prstGeom prst="rect">
                      <a:avLst/>
                    </a:prstGeom>
                  </pic:spPr>
                </pic:pic>
              </a:graphicData>
            </a:graphic>
          </wp:inline>
        </w:drawing>
      </w:r>
    </w:p>
    <w:p w14:paraId="20AF8CFA" w14:textId="28F7A930" w:rsidR="002F788B" w:rsidRDefault="002F788B" w:rsidP="002F788B">
      <w:pPr>
        <w:pStyle w:val="Caption"/>
        <w:jc w:val="center"/>
      </w:pPr>
      <w:r>
        <w:t xml:space="preserve">Figure </w:t>
      </w:r>
      <w:fldSimple w:instr=" SEQ Figure \* ARABIC ">
        <w:r>
          <w:rPr>
            <w:noProof/>
          </w:rPr>
          <w:t>5</w:t>
        </w:r>
      </w:fldSimple>
      <w:r>
        <w:t>: Statistically significant case clusters detected by organism identification (p &lt;= 0.05). The monthly count of patients is presented, and the statistically significant time period detected by SaTScan is indicated in red.</w:t>
      </w:r>
    </w:p>
    <w:p w14:paraId="3F67EB45" w14:textId="10B98605" w:rsidR="002F788B" w:rsidRDefault="002F788B" w:rsidP="002F788B">
      <w:pPr>
        <w:pStyle w:val="Heading2"/>
      </w:pPr>
      <w:bookmarkStart w:id="20" w:name="_Toc149114137"/>
      <w:r>
        <w:t>6.2 Cluster detection by resistance profile</w:t>
      </w:r>
      <w:bookmarkEnd w:id="20"/>
    </w:p>
    <w:p w14:paraId="008E3877" w14:textId="36CA1666" w:rsidR="002F788B" w:rsidRDefault="002F788B" w:rsidP="002F788B">
      <w:r>
        <w:t>The above examples illustrate an approach to cluster detection using the "organism" name. This can be further extended to include cluster detection by geographic location, by hospital ward, by resistance profile, and also be combinations of variables, such as "location + resistance profile".  For example, Figure 7 displays statistically significant clusters of phenotypic subpopulations of Escherichia coli defined by the multidrug resistance profile. Each letter represents a particular antimicrobial.</w:t>
      </w:r>
    </w:p>
    <w:p w14:paraId="41710D78" w14:textId="77777777" w:rsidR="002F788B" w:rsidRDefault="002F788B" w:rsidP="002F788B">
      <w:pPr>
        <w:jc w:val="center"/>
      </w:pPr>
    </w:p>
    <w:tbl>
      <w:tblPr>
        <w:tblStyle w:val="TableGrid"/>
        <w:tblW w:w="4505" w:type="pct"/>
        <w:jc w:val="center"/>
        <w:tblLook w:val="04A0" w:firstRow="1" w:lastRow="0" w:firstColumn="1" w:lastColumn="0" w:noHBand="0" w:noVBand="1"/>
      </w:tblPr>
      <w:tblGrid>
        <w:gridCol w:w="1381"/>
        <w:gridCol w:w="1307"/>
        <w:gridCol w:w="1248"/>
        <w:gridCol w:w="1272"/>
        <w:gridCol w:w="1752"/>
        <w:gridCol w:w="1464"/>
      </w:tblGrid>
      <w:tr w:rsidR="002F788B" w:rsidRPr="002F788B" w14:paraId="1952C6D9" w14:textId="77777777" w:rsidTr="002F788B">
        <w:trPr>
          <w:cantSplit/>
          <w:tblHeader/>
          <w:jc w:val="center"/>
        </w:trPr>
        <w:tc>
          <w:tcPr>
            <w:tcW w:w="819" w:type="pct"/>
            <w:shd w:val="clear" w:color="auto" w:fill="FFFF99"/>
          </w:tcPr>
          <w:p w14:paraId="261604A7" w14:textId="49FEDEC1" w:rsidR="002F788B" w:rsidRPr="002F788B" w:rsidRDefault="002F788B" w:rsidP="002F788B">
            <w:pPr>
              <w:keepNext/>
              <w:keepLines/>
              <w:jc w:val="center"/>
              <w:rPr>
                <w:b/>
                <w:sz w:val="14"/>
              </w:rPr>
            </w:pPr>
            <w:r w:rsidRPr="002F788B">
              <w:rPr>
                <w:b/>
                <w:sz w:val="14"/>
              </w:rPr>
              <w:t>Cluster description</w:t>
            </w:r>
          </w:p>
        </w:tc>
        <w:tc>
          <w:tcPr>
            <w:tcW w:w="776" w:type="pct"/>
            <w:shd w:val="clear" w:color="auto" w:fill="FFFF99"/>
          </w:tcPr>
          <w:p w14:paraId="35BD4B5E" w14:textId="51B47D09" w:rsidR="002F788B" w:rsidRPr="002F788B" w:rsidRDefault="002F788B" w:rsidP="002F788B">
            <w:pPr>
              <w:keepNext/>
              <w:keepLines/>
              <w:jc w:val="center"/>
              <w:rPr>
                <w:b/>
                <w:sz w:val="14"/>
              </w:rPr>
            </w:pPr>
            <w:r w:rsidRPr="002F788B">
              <w:rPr>
                <w:b/>
                <w:sz w:val="14"/>
              </w:rPr>
              <w:t>Cluster start date</w:t>
            </w:r>
          </w:p>
        </w:tc>
        <w:tc>
          <w:tcPr>
            <w:tcW w:w="741" w:type="pct"/>
            <w:shd w:val="clear" w:color="auto" w:fill="FFFF99"/>
          </w:tcPr>
          <w:p w14:paraId="3A0120AD" w14:textId="142DA3D4" w:rsidR="002F788B" w:rsidRPr="002F788B" w:rsidRDefault="002F788B" w:rsidP="002F788B">
            <w:pPr>
              <w:keepNext/>
              <w:keepLines/>
              <w:jc w:val="center"/>
              <w:rPr>
                <w:b/>
                <w:sz w:val="14"/>
              </w:rPr>
            </w:pPr>
            <w:r w:rsidRPr="002F788B">
              <w:rPr>
                <w:b/>
                <w:sz w:val="14"/>
              </w:rPr>
              <w:t>Cluster end date</w:t>
            </w:r>
          </w:p>
        </w:tc>
        <w:tc>
          <w:tcPr>
            <w:tcW w:w="755" w:type="pct"/>
            <w:shd w:val="clear" w:color="auto" w:fill="FFFF99"/>
          </w:tcPr>
          <w:p w14:paraId="584F6A48" w14:textId="35F2C286" w:rsidR="002F788B" w:rsidRPr="002F788B" w:rsidRDefault="002F788B" w:rsidP="002F788B">
            <w:pPr>
              <w:keepNext/>
              <w:keepLines/>
              <w:jc w:val="center"/>
              <w:rPr>
                <w:b/>
                <w:sz w:val="14"/>
              </w:rPr>
            </w:pPr>
            <w:r w:rsidRPr="002F788B">
              <w:rPr>
                <w:b/>
                <w:sz w:val="14"/>
              </w:rPr>
              <w:t>p-value - Lowest</w:t>
            </w:r>
          </w:p>
        </w:tc>
        <w:tc>
          <w:tcPr>
            <w:tcW w:w="1040" w:type="pct"/>
            <w:shd w:val="clear" w:color="auto" w:fill="FFFF99"/>
          </w:tcPr>
          <w:p w14:paraId="79AD3966" w14:textId="3D1D6599" w:rsidR="002F788B" w:rsidRPr="002F788B" w:rsidRDefault="002F788B" w:rsidP="002F788B">
            <w:pPr>
              <w:keepNext/>
              <w:keepLines/>
              <w:jc w:val="center"/>
              <w:rPr>
                <w:b/>
                <w:sz w:val="14"/>
              </w:rPr>
            </w:pPr>
            <w:r w:rsidRPr="002F788B">
              <w:rPr>
                <w:b/>
                <w:sz w:val="14"/>
              </w:rPr>
              <w:t>Number observed - Total</w:t>
            </w:r>
          </w:p>
        </w:tc>
        <w:tc>
          <w:tcPr>
            <w:tcW w:w="869" w:type="pct"/>
            <w:shd w:val="clear" w:color="auto" w:fill="FFFF99"/>
          </w:tcPr>
          <w:p w14:paraId="057FF7D1" w14:textId="2BCF6D09" w:rsidR="002F788B" w:rsidRPr="002F788B" w:rsidRDefault="002F788B" w:rsidP="002F788B">
            <w:pPr>
              <w:keepNext/>
              <w:keepLines/>
              <w:jc w:val="center"/>
              <w:rPr>
                <w:b/>
                <w:sz w:val="14"/>
              </w:rPr>
            </w:pPr>
            <w:r w:rsidRPr="002F788B">
              <w:rPr>
                <w:b/>
                <w:sz w:val="14"/>
              </w:rPr>
              <w:t>Total days in cluster</w:t>
            </w:r>
          </w:p>
        </w:tc>
      </w:tr>
      <w:tr w:rsidR="002F788B" w:rsidRPr="002F788B" w14:paraId="55BCE08A" w14:textId="77777777" w:rsidTr="002F788B">
        <w:trPr>
          <w:cantSplit/>
          <w:jc w:val="center"/>
        </w:trPr>
        <w:tc>
          <w:tcPr>
            <w:tcW w:w="819" w:type="pct"/>
            <w:shd w:val="clear" w:color="auto" w:fill="auto"/>
          </w:tcPr>
          <w:p w14:paraId="17A335F8" w14:textId="4F96AC90" w:rsidR="002F788B" w:rsidRPr="002F788B" w:rsidRDefault="002F788B" w:rsidP="002F788B">
            <w:pPr>
              <w:keepNext/>
              <w:keepLines/>
              <w:jc w:val="center"/>
              <w:rPr>
                <w:sz w:val="14"/>
              </w:rPr>
            </w:pPr>
            <w:r>
              <w:rPr>
                <w:sz w:val="14"/>
              </w:rPr>
              <w:t>TST:ERY</w:t>
            </w:r>
          </w:p>
        </w:tc>
        <w:tc>
          <w:tcPr>
            <w:tcW w:w="776" w:type="pct"/>
            <w:shd w:val="clear" w:color="auto" w:fill="auto"/>
          </w:tcPr>
          <w:p w14:paraId="6B5A3B57" w14:textId="6266F64A" w:rsidR="002F788B" w:rsidRPr="002F788B" w:rsidRDefault="002F788B" w:rsidP="002F788B">
            <w:pPr>
              <w:keepNext/>
              <w:keepLines/>
              <w:jc w:val="center"/>
              <w:rPr>
                <w:sz w:val="14"/>
              </w:rPr>
            </w:pPr>
            <w:r>
              <w:rPr>
                <w:sz w:val="14"/>
              </w:rPr>
              <w:t>22/1/2000</w:t>
            </w:r>
          </w:p>
        </w:tc>
        <w:tc>
          <w:tcPr>
            <w:tcW w:w="741" w:type="pct"/>
            <w:shd w:val="clear" w:color="auto" w:fill="auto"/>
          </w:tcPr>
          <w:p w14:paraId="7FA3670C" w14:textId="230356E4" w:rsidR="002F788B" w:rsidRPr="002F788B" w:rsidRDefault="002F788B" w:rsidP="002F788B">
            <w:pPr>
              <w:keepNext/>
              <w:keepLines/>
              <w:jc w:val="center"/>
              <w:rPr>
                <w:sz w:val="14"/>
              </w:rPr>
            </w:pPr>
            <w:r>
              <w:rPr>
                <w:sz w:val="14"/>
              </w:rPr>
              <w:t>22/1/2000</w:t>
            </w:r>
          </w:p>
        </w:tc>
        <w:tc>
          <w:tcPr>
            <w:tcW w:w="755" w:type="pct"/>
            <w:shd w:val="clear" w:color="auto" w:fill="auto"/>
          </w:tcPr>
          <w:p w14:paraId="3AB52DAC" w14:textId="522932C8" w:rsidR="002F788B" w:rsidRPr="002F788B" w:rsidRDefault="002F788B" w:rsidP="002F788B">
            <w:pPr>
              <w:keepNext/>
              <w:keepLines/>
              <w:jc w:val="center"/>
              <w:rPr>
                <w:sz w:val="14"/>
              </w:rPr>
            </w:pPr>
            <w:r>
              <w:rPr>
                <w:sz w:val="14"/>
              </w:rPr>
              <w:t>0.000934</w:t>
            </w:r>
          </w:p>
        </w:tc>
        <w:tc>
          <w:tcPr>
            <w:tcW w:w="1040" w:type="pct"/>
            <w:shd w:val="clear" w:color="auto" w:fill="auto"/>
          </w:tcPr>
          <w:p w14:paraId="53A5F221" w14:textId="118E0737" w:rsidR="002F788B" w:rsidRPr="002F788B" w:rsidRDefault="002F788B" w:rsidP="002F788B">
            <w:pPr>
              <w:keepNext/>
              <w:keepLines/>
              <w:jc w:val="center"/>
              <w:rPr>
                <w:sz w:val="14"/>
              </w:rPr>
            </w:pPr>
            <w:r>
              <w:rPr>
                <w:sz w:val="14"/>
              </w:rPr>
              <w:t>4</w:t>
            </w:r>
          </w:p>
        </w:tc>
        <w:tc>
          <w:tcPr>
            <w:tcW w:w="869" w:type="pct"/>
            <w:shd w:val="clear" w:color="auto" w:fill="auto"/>
          </w:tcPr>
          <w:p w14:paraId="2046C33E" w14:textId="10B77351" w:rsidR="002F788B" w:rsidRPr="002F788B" w:rsidRDefault="002F788B" w:rsidP="002F788B">
            <w:pPr>
              <w:keepNext/>
              <w:keepLines/>
              <w:jc w:val="center"/>
              <w:rPr>
                <w:sz w:val="14"/>
              </w:rPr>
            </w:pPr>
            <w:r>
              <w:rPr>
                <w:sz w:val="14"/>
              </w:rPr>
              <w:t>1</w:t>
            </w:r>
          </w:p>
        </w:tc>
      </w:tr>
    </w:tbl>
    <w:p w14:paraId="13202E74" w14:textId="49FDFD53" w:rsidR="002F788B" w:rsidRDefault="002F788B" w:rsidP="002F788B">
      <w:pPr>
        <w:pStyle w:val="Caption"/>
        <w:spacing w:after="240"/>
        <w:jc w:val="center"/>
      </w:pPr>
      <w:r>
        <w:t xml:space="preserve">Table </w:t>
      </w:r>
      <w:fldSimple w:instr=" SEQ Table \* ARABIC ">
        <w:r>
          <w:rPr>
            <w:noProof/>
          </w:rPr>
          <w:t>18</w:t>
        </w:r>
      </w:fldSimple>
      <w:r>
        <w:t>: Cluster detection for Staphylococcus aureus detected by resistance profile.</w:t>
      </w:r>
    </w:p>
    <w:p w14:paraId="4AF80041" w14:textId="77777777" w:rsidR="002F788B" w:rsidRDefault="002F788B" w:rsidP="002F788B">
      <w:pPr>
        <w:keepNext/>
        <w:spacing w:after="60"/>
        <w:jc w:val="center"/>
      </w:pPr>
      <w:r>
        <w:rPr>
          <w:noProof/>
        </w:rPr>
        <w:drawing>
          <wp:inline distT="0" distB="0" distL="0" distR="0" wp14:anchorId="7F799A13" wp14:editId="694F5AF6">
            <wp:extent cx="2857899" cy="2619741"/>
            <wp:effectExtent l="0" t="0" r="0" b="9525"/>
            <wp:docPr id="170072357" name="Picture 12"/>
            <wp:cNvGraphicFramePr/>
            <a:graphic xmlns:a="http://schemas.openxmlformats.org/drawingml/2006/main">
              <a:graphicData uri="http://schemas.openxmlformats.org/drawingml/2006/picture">
                <pic:pic xmlns:pic="http://schemas.openxmlformats.org/drawingml/2006/picture">
                  <pic:nvPicPr>
                    <pic:cNvPr id="170072357" name=""/>
                    <pic:cNvPicPr/>
                  </pic:nvPicPr>
                  <pic:blipFill>
                    <a:blip r:embed="rId24">
                      <a:extLst>
                        <a:ext uri="{28A0092B-C50C-407E-A947-70E740481C1C}">
                          <a14:useLocalDpi xmlns:a14="http://schemas.microsoft.com/office/drawing/2010/main" val="0"/>
                        </a:ext>
                      </a:extLst>
                    </a:blip>
                    <a:stretch>
                      <a:fillRect/>
                    </a:stretch>
                  </pic:blipFill>
                  <pic:spPr>
                    <a:xfrm>
                      <a:off x="0" y="0"/>
                      <a:ext cx="2857899" cy="2619741"/>
                    </a:xfrm>
                    <a:prstGeom prst="rect">
                      <a:avLst/>
                    </a:prstGeom>
                  </pic:spPr>
                </pic:pic>
              </a:graphicData>
            </a:graphic>
          </wp:inline>
        </w:drawing>
      </w:r>
    </w:p>
    <w:p w14:paraId="17733FEC" w14:textId="7316DF41" w:rsidR="002F788B" w:rsidRDefault="002F788B" w:rsidP="002F788B">
      <w:pPr>
        <w:pStyle w:val="Caption"/>
        <w:jc w:val="center"/>
      </w:pPr>
      <w:r>
        <w:t xml:space="preserve">Figure </w:t>
      </w:r>
      <w:fldSimple w:instr=" SEQ Figure \* ARABIC ">
        <w:r>
          <w:rPr>
            <w:noProof/>
          </w:rPr>
          <w:t>6</w:t>
        </w:r>
      </w:fldSimple>
      <w:r>
        <w:t>: Statistically significant case clusters of Staphylococcus aureus detected by resistance profile (p &lt;= 0.05). The weekly count of patients is presented, and the statistically significant time period detected by SaTScan is indicated in red.</w:t>
      </w:r>
    </w:p>
    <w:p w14:paraId="7A920F4F" w14:textId="77777777" w:rsidR="002F788B" w:rsidRDefault="002F788B" w:rsidP="002F788B">
      <w:pPr>
        <w:keepNext/>
        <w:jc w:val="center"/>
      </w:pPr>
      <w:r>
        <w:lastRenderedPageBreak/>
        <w:t>No results found</w:t>
      </w:r>
    </w:p>
    <w:p w14:paraId="7B53E3A7" w14:textId="5204FB98" w:rsidR="002F788B" w:rsidRDefault="002F788B" w:rsidP="002F788B">
      <w:pPr>
        <w:pStyle w:val="Caption"/>
        <w:spacing w:after="240"/>
        <w:jc w:val="center"/>
      </w:pPr>
      <w:r>
        <w:t xml:space="preserve">Table </w:t>
      </w:r>
      <w:fldSimple w:instr=" SEQ Table \* ARABIC ">
        <w:r>
          <w:rPr>
            <w:noProof/>
          </w:rPr>
          <w:t>19</w:t>
        </w:r>
      </w:fldSimple>
      <w:r>
        <w:t>: Cluster detection for Escherichia coli detected by resistance profile.</w:t>
      </w:r>
    </w:p>
    <w:p w14:paraId="02BB68DA" w14:textId="77777777" w:rsidR="002F788B" w:rsidRDefault="002F788B" w:rsidP="002F788B">
      <w:pPr>
        <w:keepNext/>
        <w:jc w:val="center"/>
      </w:pPr>
      <w:r>
        <w:t>No results found</w:t>
      </w:r>
    </w:p>
    <w:p w14:paraId="770BB3E4" w14:textId="77777777" w:rsidR="002F788B" w:rsidRDefault="002F788B" w:rsidP="002F788B">
      <w:pPr>
        <w:pStyle w:val="Caption"/>
        <w:jc w:val="center"/>
        <w:sectPr w:rsidR="002F788B">
          <w:pgSz w:w="12240" w:h="15840"/>
          <w:pgMar w:top="1440" w:right="1440" w:bottom="1440" w:left="1440" w:header="720" w:footer="720" w:gutter="0"/>
          <w:cols w:space="720"/>
          <w:docGrid w:linePitch="360"/>
        </w:sectPr>
      </w:pPr>
      <w:r>
        <w:t xml:space="preserve">Figure </w:t>
      </w:r>
      <w:fldSimple w:instr=" SEQ Figure \* ARABIC ">
        <w:r>
          <w:rPr>
            <w:noProof/>
          </w:rPr>
          <w:t>7</w:t>
        </w:r>
      </w:fldSimple>
      <w:r>
        <w:t>: Statistically significant case clusters of Escherichia coli detected by resistance profile (p &lt;= Not applicable). The weekly count of patients is presented, and the statistically significant time period detected by SaTScan is indicated in red.</w:t>
      </w:r>
    </w:p>
    <w:p w14:paraId="51829B51" w14:textId="17012F56" w:rsidR="002F788B" w:rsidRDefault="002F788B" w:rsidP="002F788B">
      <w:pPr>
        <w:pStyle w:val="Heading1"/>
      </w:pPr>
      <w:bookmarkStart w:id="21" w:name="_Toc149114138"/>
      <w:r>
        <w:lastRenderedPageBreak/>
        <w:t>Appendix A. Antibiograms</w:t>
      </w:r>
      <w:bookmarkEnd w:id="21"/>
    </w:p>
    <w:p w14:paraId="41C8B8F6" w14:textId="77777777" w:rsidR="002F788B" w:rsidRDefault="002F788B" w:rsidP="002F788B">
      <w:pPr>
        <w:jc w:val="center"/>
      </w:pPr>
    </w:p>
    <w:tbl>
      <w:tblPr>
        <w:tblStyle w:val="TableGrid"/>
        <w:tblW w:w="3892" w:type="pct"/>
        <w:jc w:val="center"/>
        <w:tblLook w:val="04A0" w:firstRow="1" w:lastRow="0" w:firstColumn="1" w:lastColumn="0" w:noHBand="0" w:noVBand="1"/>
      </w:tblPr>
      <w:tblGrid>
        <w:gridCol w:w="2366"/>
        <w:gridCol w:w="1440"/>
        <w:gridCol w:w="564"/>
        <w:gridCol w:w="564"/>
        <w:gridCol w:w="528"/>
        <w:gridCol w:w="468"/>
        <w:gridCol w:w="456"/>
        <w:gridCol w:w="516"/>
        <w:gridCol w:w="552"/>
        <w:gridCol w:w="492"/>
        <w:gridCol w:w="552"/>
        <w:gridCol w:w="528"/>
        <w:gridCol w:w="516"/>
        <w:gridCol w:w="538"/>
      </w:tblGrid>
      <w:tr w:rsidR="002F788B" w:rsidRPr="002F788B" w14:paraId="39010BB1" w14:textId="77777777" w:rsidTr="002F788B">
        <w:trPr>
          <w:tblHeader/>
          <w:jc w:val="center"/>
        </w:trPr>
        <w:tc>
          <w:tcPr>
            <w:tcW w:w="1173" w:type="pct"/>
            <w:shd w:val="clear" w:color="auto" w:fill="FFFF99"/>
          </w:tcPr>
          <w:p w14:paraId="1CBCF49F" w14:textId="701B679A" w:rsidR="002F788B" w:rsidRPr="002F788B" w:rsidRDefault="002F788B" w:rsidP="002F788B">
            <w:pPr>
              <w:rPr>
                <w:b/>
                <w:sz w:val="14"/>
              </w:rPr>
            </w:pPr>
            <w:r w:rsidRPr="002F788B">
              <w:rPr>
                <w:b/>
                <w:sz w:val="14"/>
              </w:rPr>
              <w:t>Organism</w:t>
            </w:r>
          </w:p>
        </w:tc>
        <w:tc>
          <w:tcPr>
            <w:tcW w:w="714" w:type="pct"/>
            <w:shd w:val="clear" w:color="auto" w:fill="FFFF99"/>
          </w:tcPr>
          <w:p w14:paraId="180147A3" w14:textId="666263B9" w:rsidR="002F788B" w:rsidRPr="002F788B" w:rsidRDefault="002F788B" w:rsidP="002F788B">
            <w:pPr>
              <w:jc w:val="center"/>
              <w:rPr>
                <w:b/>
                <w:sz w:val="14"/>
              </w:rPr>
            </w:pPr>
            <w:r w:rsidRPr="002F788B">
              <w:rPr>
                <w:b/>
                <w:sz w:val="14"/>
              </w:rPr>
              <w:t>Number of patients</w:t>
            </w:r>
          </w:p>
        </w:tc>
        <w:tc>
          <w:tcPr>
            <w:tcW w:w="280" w:type="pct"/>
            <w:shd w:val="clear" w:color="auto" w:fill="FFFF99"/>
          </w:tcPr>
          <w:p w14:paraId="042603D2" w14:textId="679895E2" w:rsidR="002F788B" w:rsidRPr="002F788B" w:rsidRDefault="002F788B" w:rsidP="002F788B">
            <w:pPr>
              <w:jc w:val="center"/>
              <w:rPr>
                <w:b/>
                <w:sz w:val="14"/>
              </w:rPr>
            </w:pPr>
            <w:r w:rsidRPr="002F788B">
              <w:rPr>
                <w:b/>
                <w:sz w:val="14"/>
              </w:rPr>
              <w:t>AMC</w:t>
            </w:r>
          </w:p>
        </w:tc>
        <w:tc>
          <w:tcPr>
            <w:tcW w:w="280" w:type="pct"/>
            <w:shd w:val="clear" w:color="auto" w:fill="FFFF99"/>
          </w:tcPr>
          <w:p w14:paraId="416D4D54" w14:textId="63BAEB99" w:rsidR="002F788B" w:rsidRPr="002F788B" w:rsidRDefault="002F788B" w:rsidP="002F788B">
            <w:pPr>
              <w:jc w:val="center"/>
              <w:rPr>
                <w:b/>
                <w:sz w:val="14"/>
              </w:rPr>
            </w:pPr>
            <w:r w:rsidRPr="002F788B">
              <w:rPr>
                <w:b/>
                <w:sz w:val="14"/>
              </w:rPr>
              <w:t>AMP</w:t>
            </w:r>
          </w:p>
        </w:tc>
        <w:tc>
          <w:tcPr>
            <w:tcW w:w="262" w:type="pct"/>
            <w:shd w:val="clear" w:color="auto" w:fill="FFFF99"/>
          </w:tcPr>
          <w:p w14:paraId="193C78A5" w14:textId="14ED2706" w:rsidR="002F788B" w:rsidRPr="002F788B" w:rsidRDefault="002F788B" w:rsidP="002F788B">
            <w:pPr>
              <w:jc w:val="center"/>
              <w:rPr>
                <w:b/>
                <w:sz w:val="14"/>
              </w:rPr>
            </w:pPr>
            <w:r w:rsidRPr="002F788B">
              <w:rPr>
                <w:b/>
                <w:sz w:val="14"/>
              </w:rPr>
              <w:t>FOX</w:t>
            </w:r>
          </w:p>
        </w:tc>
        <w:tc>
          <w:tcPr>
            <w:tcW w:w="232" w:type="pct"/>
            <w:shd w:val="clear" w:color="auto" w:fill="FFFF99"/>
          </w:tcPr>
          <w:p w14:paraId="3FECFF59" w14:textId="68FECDDF" w:rsidR="002F788B" w:rsidRPr="002F788B" w:rsidRDefault="002F788B" w:rsidP="002F788B">
            <w:pPr>
              <w:jc w:val="center"/>
              <w:rPr>
                <w:b/>
                <w:sz w:val="14"/>
              </w:rPr>
            </w:pPr>
            <w:r w:rsidRPr="002F788B">
              <w:rPr>
                <w:b/>
                <w:sz w:val="14"/>
              </w:rPr>
              <w:t>CIP</w:t>
            </w:r>
          </w:p>
        </w:tc>
        <w:tc>
          <w:tcPr>
            <w:tcW w:w="226" w:type="pct"/>
            <w:shd w:val="clear" w:color="auto" w:fill="FFFF99"/>
          </w:tcPr>
          <w:p w14:paraId="020CD606" w14:textId="122CC2CD" w:rsidR="002F788B" w:rsidRPr="002F788B" w:rsidRDefault="002F788B" w:rsidP="002F788B">
            <w:pPr>
              <w:jc w:val="center"/>
              <w:rPr>
                <w:b/>
                <w:sz w:val="14"/>
              </w:rPr>
            </w:pPr>
            <w:r w:rsidRPr="002F788B">
              <w:rPr>
                <w:b/>
                <w:sz w:val="14"/>
              </w:rPr>
              <w:t>CLI</w:t>
            </w:r>
          </w:p>
        </w:tc>
        <w:tc>
          <w:tcPr>
            <w:tcW w:w="256" w:type="pct"/>
            <w:shd w:val="clear" w:color="auto" w:fill="FFFF99"/>
          </w:tcPr>
          <w:p w14:paraId="417B4BBE" w14:textId="5A39DD55" w:rsidR="002F788B" w:rsidRPr="002F788B" w:rsidRDefault="002F788B" w:rsidP="002F788B">
            <w:pPr>
              <w:jc w:val="center"/>
              <w:rPr>
                <w:b/>
                <w:sz w:val="14"/>
              </w:rPr>
            </w:pPr>
            <w:r w:rsidRPr="002F788B">
              <w:rPr>
                <w:b/>
                <w:sz w:val="14"/>
              </w:rPr>
              <w:t>ERY</w:t>
            </w:r>
          </w:p>
        </w:tc>
        <w:tc>
          <w:tcPr>
            <w:tcW w:w="274" w:type="pct"/>
            <w:shd w:val="clear" w:color="auto" w:fill="FFFF99"/>
          </w:tcPr>
          <w:p w14:paraId="32158E45" w14:textId="78ECDBD2" w:rsidR="002F788B" w:rsidRPr="002F788B" w:rsidRDefault="002F788B" w:rsidP="002F788B">
            <w:pPr>
              <w:jc w:val="center"/>
              <w:rPr>
                <w:b/>
                <w:sz w:val="14"/>
              </w:rPr>
            </w:pPr>
            <w:r w:rsidRPr="002F788B">
              <w:rPr>
                <w:b/>
                <w:sz w:val="14"/>
              </w:rPr>
              <w:t>GEN</w:t>
            </w:r>
          </w:p>
        </w:tc>
        <w:tc>
          <w:tcPr>
            <w:tcW w:w="244" w:type="pct"/>
            <w:shd w:val="clear" w:color="auto" w:fill="FFFF99"/>
          </w:tcPr>
          <w:p w14:paraId="7FFFBA2A" w14:textId="31B9EE3E" w:rsidR="002F788B" w:rsidRPr="002F788B" w:rsidRDefault="002F788B" w:rsidP="002F788B">
            <w:pPr>
              <w:jc w:val="center"/>
              <w:rPr>
                <w:b/>
                <w:sz w:val="14"/>
              </w:rPr>
            </w:pPr>
            <w:r w:rsidRPr="002F788B">
              <w:rPr>
                <w:b/>
                <w:sz w:val="14"/>
              </w:rPr>
              <w:t>NIT</w:t>
            </w:r>
          </w:p>
        </w:tc>
        <w:tc>
          <w:tcPr>
            <w:tcW w:w="274" w:type="pct"/>
            <w:shd w:val="clear" w:color="auto" w:fill="FFFF99"/>
          </w:tcPr>
          <w:p w14:paraId="1095D9F1" w14:textId="44F58A2E" w:rsidR="002F788B" w:rsidRPr="002F788B" w:rsidRDefault="002F788B" w:rsidP="002F788B">
            <w:pPr>
              <w:jc w:val="center"/>
              <w:rPr>
                <w:b/>
                <w:sz w:val="14"/>
              </w:rPr>
            </w:pPr>
            <w:r w:rsidRPr="002F788B">
              <w:rPr>
                <w:b/>
                <w:sz w:val="14"/>
              </w:rPr>
              <w:t>OXA</w:t>
            </w:r>
          </w:p>
        </w:tc>
        <w:tc>
          <w:tcPr>
            <w:tcW w:w="262" w:type="pct"/>
            <w:shd w:val="clear" w:color="auto" w:fill="FFFF99"/>
          </w:tcPr>
          <w:p w14:paraId="5FD6AF9E" w14:textId="1AC2CF65" w:rsidR="002F788B" w:rsidRPr="002F788B" w:rsidRDefault="002F788B" w:rsidP="002F788B">
            <w:pPr>
              <w:jc w:val="center"/>
              <w:rPr>
                <w:b/>
                <w:sz w:val="14"/>
              </w:rPr>
            </w:pPr>
            <w:r w:rsidRPr="002F788B">
              <w:rPr>
                <w:b/>
                <w:sz w:val="14"/>
              </w:rPr>
              <w:t>PEN</w:t>
            </w:r>
          </w:p>
        </w:tc>
        <w:tc>
          <w:tcPr>
            <w:tcW w:w="256" w:type="pct"/>
            <w:shd w:val="clear" w:color="auto" w:fill="FFFF99"/>
          </w:tcPr>
          <w:p w14:paraId="4A1C1BA9" w14:textId="3E9B1083" w:rsidR="002F788B" w:rsidRPr="002F788B" w:rsidRDefault="002F788B" w:rsidP="002F788B">
            <w:pPr>
              <w:jc w:val="center"/>
              <w:rPr>
                <w:b/>
                <w:sz w:val="14"/>
              </w:rPr>
            </w:pPr>
            <w:r w:rsidRPr="002F788B">
              <w:rPr>
                <w:b/>
                <w:sz w:val="14"/>
              </w:rPr>
              <w:t>SXT</w:t>
            </w:r>
          </w:p>
        </w:tc>
        <w:tc>
          <w:tcPr>
            <w:tcW w:w="268" w:type="pct"/>
            <w:shd w:val="clear" w:color="auto" w:fill="FFFF99"/>
          </w:tcPr>
          <w:p w14:paraId="335E0560" w14:textId="5DD53B9E" w:rsidR="002F788B" w:rsidRPr="002F788B" w:rsidRDefault="002F788B" w:rsidP="002F788B">
            <w:pPr>
              <w:jc w:val="center"/>
              <w:rPr>
                <w:b/>
                <w:sz w:val="14"/>
              </w:rPr>
            </w:pPr>
            <w:r w:rsidRPr="002F788B">
              <w:rPr>
                <w:b/>
                <w:sz w:val="14"/>
              </w:rPr>
              <w:t>VAN</w:t>
            </w:r>
          </w:p>
        </w:tc>
      </w:tr>
      <w:tr w:rsidR="002F788B" w:rsidRPr="002F788B" w14:paraId="1CE5584F" w14:textId="77777777" w:rsidTr="002F788B">
        <w:trPr>
          <w:jc w:val="center"/>
        </w:trPr>
        <w:tc>
          <w:tcPr>
            <w:tcW w:w="1173" w:type="pct"/>
            <w:shd w:val="clear" w:color="auto" w:fill="auto"/>
          </w:tcPr>
          <w:p w14:paraId="782A5AA4" w14:textId="585D07EB" w:rsidR="002F788B" w:rsidRPr="002F788B" w:rsidRDefault="002F788B" w:rsidP="002F788B">
            <w:pPr>
              <w:rPr>
                <w:sz w:val="14"/>
              </w:rPr>
            </w:pPr>
            <w:r>
              <w:rPr>
                <w:sz w:val="14"/>
              </w:rPr>
              <w:t>Staphylococcus, coagulase negative</w:t>
            </w:r>
          </w:p>
        </w:tc>
        <w:tc>
          <w:tcPr>
            <w:tcW w:w="714" w:type="pct"/>
            <w:shd w:val="clear" w:color="auto" w:fill="auto"/>
          </w:tcPr>
          <w:p w14:paraId="0BE44183" w14:textId="0405B551" w:rsidR="002F788B" w:rsidRPr="002F788B" w:rsidRDefault="002F788B" w:rsidP="002F788B">
            <w:pPr>
              <w:jc w:val="center"/>
              <w:rPr>
                <w:sz w:val="14"/>
              </w:rPr>
            </w:pPr>
            <w:r>
              <w:rPr>
                <w:sz w:val="14"/>
              </w:rPr>
              <w:t>82</w:t>
            </w:r>
          </w:p>
        </w:tc>
        <w:tc>
          <w:tcPr>
            <w:tcW w:w="280" w:type="pct"/>
            <w:shd w:val="clear" w:color="auto" w:fill="auto"/>
          </w:tcPr>
          <w:p w14:paraId="4EB202D9" w14:textId="6A0989F6" w:rsidR="002F788B" w:rsidRPr="002F788B" w:rsidRDefault="002F788B" w:rsidP="002F788B">
            <w:pPr>
              <w:jc w:val="center"/>
              <w:rPr>
                <w:sz w:val="14"/>
              </w:rPr>
            </w:pPr>
            <w:r>
              <w:rPr>
                <w:sz w:val="14"/>
              </w:rPr>
              <w:t>39</w:t>
            </w:r>
          </w:p>
        </w:tc>
        <w:tc>
          <w:tcPr>
            <w:tcW w:w="280" w:type="pct"/>
            <w:shd w:val="clear" w:color="auto" w:fill="auto"/>
          </w:tcPr>
          <w:p w14:paraId="1E242AE2" w14:textId="77777777" w:rsidR="002F788B" w:rsidRPr="002F788B" w:rsidRDefault="002F788B" w:rsidP="002F788B">
            <w:pPr>
              <w:jc w:val="center"/>
              <w:rPr>
                <w:sz w:val="14"/>
              </w:rPr>
            </w:pPr>
          </w:p>
        </w:tc>
        <w:tc>
          <w:tcPr>
            <w:tcW w:w="262" w:type="pct"/>
            <w:shd w:val="clear" w:color="auto" w:fill="auto"/>
          </w:tcPr>
          <w:p w14:paraId="6C8DD0BA" w14:textId="77777777" w:rsidR="002F788B" w:rsidRPr="002F788B" w:rsidRDefault="002F788B" w:rsidP="002F788B">
            <w:pPr>
              <w:jc w:val="center"/>
              <w:rPr>
                <w:sz w:val="14"/>
              </w:rPr>
            </w:pPr>
          </w:p>
        </w:tc>
        <w:tc>
          <w:tcPr>
            <w:tcW w:w="232" w:type="pct"/>
            <w:shd w:val="clear" w:color="auto" w:fill="auto"/>
          </w:tcPr>
          <w:p w14:paraId="178D6B5B" w14:textId="0AFEA2A6" w:rsidR="002F788B" w:rsidRPr="002F788B" w:rsidRDefault="002F788B" w:rsidP="002F788B">
            <w:pPr>
              <w:jc w:val="center"/>
              <w:rPr>
                <w:sz w:val="14"/>
              </w:rPr>
            </w:pPr>
            <w:r>
              <w:rPr>
                <w:sz w:val="14"/>
              </w:rPr>
              <w:t>66</w:t>
            </w:r>
          </w:p>
        </w:tc>
        <w:tc>
          <w:tcPr>
            <w:tcW w:w="226" w:type="pct"/>
            <w:shd w:val="clear" w:color="auto" w:fill="auto"/>
          </w:tcPr>
          <w:p w14:paraId="275C383C" w14:textId="65B26C94" w:rsidR="002F788B" w:rsidRPr="002F788B" w:rsidRDefault="002F788B" w:rsidP="002F788B">
            <w:pPr>
              <w:jc w:val="center"/>
              <w:rPr>
                <w:sz w:val="14"/>
              </w:rPr>
            </w:pPr>
            <w:r>
              <w:rPr>
                <w:sz w:val="14"/>
              </w:rPr>
              <w:t>77</w:t>
            </w:r>
          </w:p>
        </w:tc>
        <w:tc>
          <w:tcPr>
            <w:tcW w:w="256" w:type="pct"/>
            <w:shd w:val="clear" w:color="auto" w:fill="auto"/>
          </w:tcPr>
          <w:p w14:paraId="17E615CA" w14:textId="08FC6567" w:rsidR="002F788B" w:rsidRPr="002F788B" w:rsidRDefault="002F788B" w:rsidP="002F788B">
            <w:pPr>
              <w:jc w:val="center"/>
              <w:rPr>
                <w:sz w:val="14"/>
              </w:rPr>
            </w:pPr>
            <w:r>
              <w:rPr>
                <w:sz w:val="14"/>
              </w:rPr>
              <w:t>46</w:t>
            </w:r>
          </w:p>
        </w:tc>
        <w:tc>
          <w:tcPr>
            <w:tcW w:w="274" w:type="pct"/>
            <w:shd w:val="clear" w:color="auto" w:fill="auto"/>
          </w:tcPr>
          <w:p w14:paraId="70DE9E80" w14:textId="55CAC8A7" w:rsidR="002F788B" w:rsidRPr="002F788B" w:rsidRDefault="002F788B" w:rsidP="002F788B">
            <w:pPr>
              <w:jc w:val="center"/>
              <w:rPr>
                <w:sz w:val="14"/>
              </w:rPr>
            </w:pPr>
            <w:r>
              <w:rPr>
                <w:sz w:val="14"/>
              </w:rPr>
              <w:t>79</w:t>
            </w:r>
          </w:p>
        </w:tc>
        <w:tc>
          <w:tcPr>
            <w:tcW w:w="244" w:type="pct"/>
            <w:shd w:val="clear" w:color="auto" w:fill="auto"/>
          </w:tcPr>
          <w:p w14:paraId="27739694" w14:textId="5F809D43" w:rsidR="002F788B" w:rsidRPr="002F788B" w:rsidRDefault="002F788B" w:rsidP="002F788B">
            <w:pPr>
              <w:jc w:val="center"/>
              <w:rPr>
                <w:sz w:val="14"/>
              </w:rPr>
            </w:pPr>
            <w:r>
              <w:rPr>
                <w:sz w:val="14"/>
              </w:rPr>
              <w:t>91</w:t>
            </w:r>
          </w:p>
        </w:tc>
        <w:tc>
          <w:tcPr>
            <w:tcW w:w="274" w:type="pct"/>
            <w:shd w:val="clear" w:color="auto" w:fill="auto"/>
          </w:tcPr>
          <w:p w14:paraId="18646BD5" w14:textId="641DF113" w:rsidR="002F788B" w:rsidRPr="002F788B" w:rsidRDefault="002F788B" w:rsidP="002F788B">
            <w:pPr>
              <w:jc w:val="center"/>
              <w:rPr>
                <w:sz w:val="14"/>
              </w:rPr>
            </w:pPr>
            <w:r>
              <w:rPr>
                <w:sz w:val="14"/>
              </w:rPr>
              <w:t>39</w:t>
            </w:r>
          </w:p>
        </w:tc>
        <w:tc>
          <w:tcPr>
            <w:tcW w:w="262" w:type="pct"/>
            <w:shd w:val="clear" w:color="auto" w:fill="auto"/>
          </w:tcPr>
          <w:p w14:paraId="5F898978" w14:textId="6BB648A8" w:rsidR="002F788B" w:rsidRPr="002F788B" w:rsidRDefault="002F788B" w:rsidP="002F788B">
            <w:pPr>
              <w:jc w:val="center"/>
              <w:rPr>
                <w:sz w:val="14"/>
              </w:rPr>
            </w:pPr>
            <w:r>
              <w:rPr>
                <w:sz w:val="14"/>
              </w:rPr>
              <w:t>17</w:t>
            </w:r>
          </w:p>
        </w:tc>
        <w:tc>
          <w:tcPr>
            <w:tcW w:w="256" w:type="pct"/>
            <w:shd w:val="clear" w:color="auto" w:fill="auto"/>
          </w:tcPr>
          <w:p w14:paraId="3A6B9830" w14:textId="4B0E3E4E" w:rsidR="002F788B" w:rsidRPr="002F788B" w:rsidRDefault="002F788B" w:rsidP="002F788B">
            <w:pPr>
              <w:jc w:val="center"/>
              <w:rPr>
                <w:sz w:val="14"/>
              </w:rPr>
            </w:pPr>
            <w:r>
              <w:rPr>
                <w:sz w:val="14"/>
              </w:rPr>
              <w:t>60</w:t>
            </w:r>
          </w:p>
        </w:tc>
        <w:tc>
          <w:tcPr>
            <w:tcW w:w="268" w:type="pct"/>
            <w:shd w:val="clear" w:color="auto" w:fill="auto"/>
          </w:tcPr>
          <w:p w14:paraId="4CBA29E0" w14:textId="77777777" w:rsidR="002F788B" w:rsidRPr="002F788B" w:rsidRDefault="002F788B" w:rsidP="002F788B">
            <w:pPr>
              <w:jc w:val="center"/>
              <w:rPr>
                <w:sz w:val="14"/>
              </w:rPr>
            </w:pPr>
          </w:p>
        </w:tc>
      </w:tr>
      <w:tr w:rsidR="002F788B" w:rsidRPr="002F788B" w14:paraId="78C52EFE" w14:textId="77777777" w:rsidTr="002F788B">
        <w:trPr>
          <w:jc w:val="center"/>
        </w:trPr>
        <w:tc>
          <w:tcPr>
            <w:tcW w:w="1173" w:type="pct"/>
            <w:shd w:val="clear" w:color="auto" w:fill="auto"/>
          </w:tcPr>
          <w:p w14:paraId="257991B0" w14:textId="7C79181D" w:rsidR="002F788B" w:rsidRPr="002F788B" w:rsidRDefault="002F788B" w:rsidP="002F788B">
            <w:pPr>
              <w:rPr>
                <w:sz w:val="14"/>
              </w:rPr>
            </w:pPr>
            <w:r>
              <w:rPr>
                <w:sz w:val="14"/>
              </w:rPr>
              <w:t>Staphylococcus aureus</w:t>
            </w:r>
          </w:p>
        </w:tc>
        <w:tc>
          <w:tcPr>
            <w:tcW w:w="714" w:type="pct"/>
            <w:shd w:val="clear" w:color="auto" w:fill="auto"/>
          </w:tcPr>
          <w:p w14:paraId="43D6CF40" w14:textId="4C9F124F" w:rsidR="002F788B" w:rsidRPr="002F788B" w:rsidRDefault="002F788B" w:rsidP="002F788B">
            <w:pPr>
              <w:jc w:val="center"/>
              <w:rPr>
                <w:sz w:val="14"/>
              </w:rPr>
            </w:pPr>
            <w:r>
              <w:rPr>
                <w:sz w:val="14"/>
              </w:rPr>
              <w:t>76</w:t>
            </w:r>
          </w:p>
        </w:tc>
        <w:tc>
          <w:tcPr>
            <w:tcW w:w="280" w:type="pct"/>
            <w:shd w:val="clear" w:color="auto" w:fill="auto"/>
          </w:tcPr>
          <w:p w14:paraId="22D99A93" w14:textId="77777777" w:rsidR="002F788B" w:rsidRPr="002F788B" w:rsidRDefault="002F788B" w:rsidP="002F788B">
            <w:pPr>
              <w:jc w:val="center"/>
              <w:rPr>
                <w:sz w:val="14"/>
              </w:rPr>
            </w:pPr>
          </w:p>
        </w:tc>
        <w:tc>
          <w:tcPr>
            <w:tcW w:w="280" w:type="pct"/>
            <w:shd w:val="clear" w:color="auto" w:fill="auto"/>
          </w:tcPr>
          <w:p w14:paraId="110BC874" w14:textId="77777777" w:rsidR="002F788B" w:rsidRPr="002F788B" w:rsidRDefault="002F788B" w:rsidP="002F788B">
            <w:pPr>
              <w:jc w:val="center"/>
              <w:rPr>
                <w:sz w:val="14"/>
              </w:rPr>
            </w:pPr>
          </w:p>
        </w:tc>
        <w:tc>
          <w:tcPr>
            <w:tcW w:w="262" w:type="pct"/>
            <w:shd w:val="clear" w:color="auto" w:fill="auto"/>
          </w:tcPr>
          <w:p w14:paraId="0C15D5D2" w14:textId="0D8E519F" w:rsidR="002F788B" w:rsidRPr="002F788B" w:rsidRDefault="002F788B" w:rsidP="002F788B">
            <w:pPr>
              <w:jc w:val="center"/>
              <w:rPr>
                <w:sz w:val="14"/>
              </w:rPr>
            </w:pPr>
            <w:r>
              <w:rPr>
                <w:sz w:val="14"/>
              </w:rPr>
              <w:t>90</w:t>
            </w:r>
          </w:p>
        </w:tc>
        <w:tc>
          <w:tcPr>
            <w:tcW w:w="232" w:type="pct"/>
            <w:shd w:val="clear" w:color="auto" w:fill="auto"/>
          </w:tcPr>
          <w:p w14:paraId="3CB89E4C" w14:textId="27DDE9F9" w:rsidR="002F788B" w:rsidRPr="002F788B" w:rsidRDefault="002F788B" w:rsidP="002F788B">
            <w:pPr>
              <w:jc w:val="center"/>
              <w:rPr>
                <w:sz w:val="14"/>
              </w:rPr>
            </w:pPr>
            <w:r>
              <w:rPr>
                <w:sz w:val="14"/>
              </w:rPr>
              <w:t>75</w:t>
            </w:r>
          </w:p>
        </w:tc>
        <w:tc>
          <w:tcPr>
            <w:tcW w:w="226" w:type="pct"/>
            <w:shd w:val="clear" w:color="auto" w:fill="auto"/>
          </w:tcPr>
          <w:p w14:paraId="119DAE9E" w14:textId="0765CB8E" w:rsidR="002F788B" w:rsidRPr="002F788B" w:rsidRDefault="002F788B" w:rsidP="002F788B">
            <w:pPr>
              <w:jc w:val="center"/>
              <w:rPr>
                <w:sz w:val="14"/>
              </w:rPr>
            </w:pPr>
            <w:r>
              <w:rPr>
                <w:sz w:val="14"/>
              </w:rPr>
              <w:t>86</w:t>
            </w:r>
          </w:p>
        </w:tc>
        <w:tc>
          <w:tcPr>
            <w:tcW w:w="256" w:type="pct"/>
            <w:shd w:val="clear" w:color="auto" w:fill="auto"/>
          </w:tcPr>
          <w:p w14:paraId="6940912D" w14:textId="673EAEBF" w:rsidR="002F788B" w:rsidRPr="002F788B" w:rsidRDefault="002F788B" w:rsidP="002F788B">
            <w:pPr>
              <w:jc w:val="center"/>
              <w:rPr>
                <w:sz w:val="14"/>
              </w:rPr>
            </w:pPr>
            <w:r>
              <w:rPr>
                <w:sz w:val="14"/>
              </w:rPr>
              <w:t>45</w:t>
            </w:r>
          </w:p>
        </w:tc>
        <w:tc>
          <w:tcPr>
            <w:tcW w:w="274" w:type="pct"/>
            <w:shd w:val="clear" w:color="auto" w:fill="auto"/>
          </w:tcPr>
          <w:p w14:paraId="6D0E6AE0" w14:textId="6AC2BD03" w:rsidR="002F788B" w:rsidRPr="002F788B" w:rsidRDefault="002F788B" w:rsidP="002F788B">
            <w:pPr>
              <w:jc w:val="center"/>
              <w:rPr>
                <w:sz w:val="14"/>
              </w:rPr>
            </w:pPr>
            <w:r>
              <w:rPr>
                <w:sz w:val="14"/>
              </w:rPr>
              <w:t>95</w:t>
            </w:r>
          </w:p>
        </w:tc>
        <w:tc>
          <w:tcPr>
            <w:tcW w:w="244" w:type="pct"/>
            <w:shd w:val="clear" w:color="auto" w:fill="auto"/>
          </w:tcPr>
          <w:p w14:paraId="5D26F30F" w14:textId="77777777" w:rsidR="002F788B" w:rsidRPr="002F788B" w:rsidRDefault="002F788B" w:rsidP="002F788B">
            <w:pPr>
              <w:jc w:val="center"/>
              <w:rPr>
                <w:sz w:val="14"/>
              </w:rPr>
            </w:pPr>
          </w:p>
        </w:tc>
        <w:tc>
          <w:tcPr>
            <w:tcW w:w="274" w:type="pct"/>
            <w:shd w:val="clear" w:color="auto" w:fill="auto"/>
          </w:tcPr>
          <w:p w14:paraId="3A475EA4" w14:textId="77777777" w:rsidR="002F788B" w:rsidRPr="002F788B" w:rsidRDefault="002F788B" w:rsidP="002F788B">
            <w:pPr>
              <w:jc w:val="center"/>
              <w:rPr>
                <w:sz w:val="14"/>
              </w:rPr>
            </w:pPr>
          </w:p>
        </w:tc>
        <w:tc>
          <w:tcPr>
            <w:tcW w:w="262" w:type="pct"/>
            <w:shd w:val="clear" w:color="auto" w:fill="auto"/>
          </w:tcPr>
          <w:p w14:paraId="5F068B66" w14:textId="4BD9FDF2" w:rsidR="002F788B" w:rsidRPr="002F788B" w:rsidRDefault="002F788B" w:rsidP="002F788B">
            <w:pPr>
              <w:jc w:val="center"/>
              <w:rPr>
                <w:sz w:val="14"/>
              </w:rPr>
            </w:pPr>
            <w:r>
              <w:rPr>
                <w:sz w:val="14"/>
              </w:rPr>
              <w:t>20</w:t>
            </w:r>
          </w:p>
        </w:tc>
        <w:tc>
          <w:tcPr>
            <w:tcW w:w="256" w:type="pct"/>
            <w:shd w:val="clear" w:color="auto" w:fill="auto"/>
          </w:tcPr>
          <w:p w14:paraId="191EAF62" w14:textId="04F00F4D" w:rsidR="002F788B" w:rsidRPr="002F788B" w:rsidRDefault="002F788B" w:rsidP="002F788B">
            <w:pPr>
              <w:jc w:val="center"/>
              <w:rPr>
                <w:sz w:val="14"/>
              </w:rPr>
            </w:pPr>
            <w:r>
              <w:rPr>
                <w:sz w:val="14"/>
              </w:rPr>
              <w:t>95</w:t>
            </w:r>
          </w:p>
        </w:tc>
        <w:tc>
          <w:tcPr>
            <w:tcW w:w="268" w:type="pct"/>
            <w:shd w:val="clear" w:color="auto" w:fill="auto"/>
          </w:tcPr>
          <w:p w14:paraId="493B0896" w14:textId="77777777" w:rsidR="002F788B" w:rsidRPr="002F788B" w:rsidRDefault="002F788B" w:rsidP="002F788B">
            <w:pPr>
              <w:jc w:val="center"/>
              <w:rPr>
                <w:sz w:val="14"/>
              </w:rPr>
            </w:pPr>
          </w:p>
        </w:tc>
      </w:tr>
      <w:tr w:rsidR="002F788B" w:rsidRPr="002F788B" w14:paraId="4F7900AA" w14:textId="77777777" w:rsidTr="002F788B">
        <w:trPr>
          <w:jc w:val="center"/>
        </w:trPr>
        <w:tc>
          <w:tcPr>
            <w:tcW w:w="1173" w:type="pct"/>
            <w:shd w:val="clear" w:color="auto" w:fill="auto"/>
          </w:tcPr>
          <w:p w14:paraId="3FA8B192" w14:textId="08879D0C" w:rsidR="002F788B" w:rsidRPr="002F788B" w:rsidRDefault="002F788B" w:rsidP="002F788B">
            <w:pPr>
              <w:rPr>
                <w:sz w:val="14"/>
              </w:rPr>
            </w:pPr>
            <w:r>
              <w:rPr>
                <w:sz w:val="14"/>
              </w:rPr>
              <w:t>Enterococcus sp.</w:t>
            </w:r>
          </w:p>
        </w:tc>
        <w:tc>
          <w:tcPr>
            <w:tcW w:w="714" w:type="pct"/>
            <w:shd w:val="clear" w:color="auto" w:fill="auto"/>
          </w:tcPr>
          <w:p w14:paraId="45B10C13" w14:textId="55A07EF2" w:rsidR="002F788B" w:rsidRPr="002F788B" w:rsidRDefault="002F788B" w:rsidP="002F788B">
            <w:pPr>
              <w:jc w:val="center"/>
              <w:rPr>
                <w:sz w:val="14"/>
              </w:rPr>
            </w:pPr>
            <w:r>
              <w:rPr>
                <w:sz w:val="14"/>
              </w:rPr>
              <w:t>67</w:t>
            </w:r>
          </w:p>
        </w:tc>
        <w:tc>
          <w:tcPr>
            <w:tcW w:w="280" w:type="pct"/>
            <w:shd w:val="clear" w:color="auto" w:fill="auto"/>
          </w:tcPr>
          <w:p w14:paraId="34290D2B" w14:textId="77777777" w:rsidR="002F788B" w:rsidRPr="002F788B" w:rsidRDefault="002F788B" w:rsidP="002F788B">
            <w:pPr>
              <w:jc w:val="center"/>
              <w:rPr>
                <w:sz w:val="14"/>
              </w:rPr>
            </w:pPr>
          </w:p>
        </w:tc>
        <w:tc>
          <w:tcPr>
            <w:tcW w:w="280" w:type="pct"/>
            <w:shd w:val="clear" w:color="auto" w:fill="auto"/>
          </w:tcPr>
          <w:p w14:paraId="25EB036A" w14:textId="0932DC7D" w:rsidR="002F788B" w:rsidRPr="002F788B" w:rsidRDefault="002F788B" w:rsidP="002F788B">
            <w:pPr>
              <w:jc w:val="center"/>
              <w:rPr>
                <w:sz w:val="14"/>
              </w:rPr>
            </w:pPr>
            <w:r>
              <w:rPr>
                <w:sz w:val="14"/>
              </w:rPr>
              <w:t>88</w:t>
            </w:r>
          </w:p>
        </w:tc>
        <w:tc>
          <w:tcPr>
            <w:tcW w:w="262" w:type="pct"/>
            <w:shd w:val="clear" w:color="auto" w:fill="auto"/>
          </w:tcPr>
          <w:p w14:paraId="43EEB65A" w14:textId="77777777" w:rsidR="002F788B" w:rsidRPr="002F788B" w:rsidRDefault="002F788B" w:rsidP="002F788B">
            <w:pPr>
              <w:jc w:val="center"/>
              <w:rPr>
                <w:sz w:val="14"/>
              </w:rPr>
            </w:pPr>
          </w:p>
        </w:tc>
        <w:tc>
          <w:tcPr>
            <w:tcW w:w="232" w:type="pct"/>
            <w:shd w:val="clear" w:color="auto" w:fill="auto"/>
          </w:tcPr>
          <w:p w14:paraId="37D6610E" w14:textId="77777777" w:rsidR="002F788B" w:rsidRPr="002F788B" w:rsidRDefault="002F788B" w:rsidP="002F788B">
            <w:pPr>
              <w:jc w:val="center"/>
              <w:rPr>
                <w:sz w:val="14"/>
              </w:rPr>
            </w:pPr>
          </w:p>
        </w:tc>
        <w:tc>
          <w:tcPr>
            <w:tcW w:w="226" w:type="pct"/>
            <w:shd w:val="clear" w:color="auto" w:fill="auto"/>
          </w:tcPr>
          <w:p w14:paraId="36561F11" w14:textId="77777777" w:rsidR="002F788B" w:rsidRPr="002F788B" w:rsidRDefault="002F788B" w:rsidP="002F788B">
            <w:pPr>
              <w:jc w:val="center"/>
              <w:rPr>
                <w:sz w:val="14"/>
              </w:rPr>
            </w:pPr>
          </w:p>
        </w:tc>
        <w:tc>
          <w:tcPr>
            <w:tcW w:w="256" w:type="pct"/>
            <w:shd w:val="clear" w:color="auto" w:fill="auto"/>
          </w:tcPr>
          <w:p w14:paraId="20F2A5DF" w14:textId="7F416154" w:rsidR="002F788B" w:rsidRPr="002F788B" w:rsidRDefault="002F788B" w:rsidP="002F788B">
            <w:pPr>
              <w:jc w:val="center"/>
              <w:rPr>
                <w:sz w:val="14"/>
              </w:rPr>
            </w:pPr>
            <w:r>
              <w:rPr>
                <w:sz w:val="14"/>
              </w:rPr>
              <w:t>14</w:t>
            </w:r>
          </w:p>
        </w:tc>
        <w:tc>
          <w:tcPr>
            <w:tcW w:w="274" w:type="pct"/>
            <w:shd w:val="clear" w:color="auto" w:fill="auto"/>
          </w:tcPr>
          <w:p w14:paraId="17D2158F" w14:textId="0A3FBD05" w:rsidR="002F788B" w:rsidRPr="002F788B" w:rsidRDefault="002F788B" w:rsidP="002F788B">
            <w:pPr>
              <w:jc w:val="center"/>
              <w:rPr>
                <w:sz w:val="14"/>
              </w:rPr>
            </w:pPr>
            <w:r>
              <w:rPr>
                <w:sz w:val="14"/>
              </w:rPr>
              <w:t>60</w:t>
            </w:r>
          </w:p>
        </w:tc>
        <w:tc>
          <w:tcPr>
            <w:tcW w:w="244" w:type="pct"/>
            <w:shd w:val="clear" w:color="auto" w:fill="auto"/>
          </w:tcPr>
          <w:p w14:paraId="7191D59B" w14:textId="4A4312B3" w:rsidR="002F788B" w:rsidRPr="002F788B" w:rsidRDefault="002F788B" w:rsidP="002F788B">
            <w:pPr>
              <w:jc w:val="center"/>
              <w:rPr>
                <w:sz w:val="14"/>
              </w:rPr>
            </w:pPr>
            <w:r>
              <w:rPr>
                <w:sz w:val="14"/>
              </w:rPr>
              <w:t>90</w:t>
            </w:r>
          </w:p>
        </w:tc>
        <w:tc>
          <w:tcPr>
            <w:tcW w:w="274" w:type="pct"/>
            <w:shd w:val="clear" w:color="auto" w:fill="auto"/>
          </w:tcPr>
          <w:p w14:paraId="02BC802B" w14:textId="77777777" w:rsidR="002F788B" w:rsidRPr="002F788B" w:rsidRDefault="002F788B" w:rsidP="002F788B">
            <w:pPr>
              <w:jc w:val="center"/>
              <w:rPr>
                <w:sz w:val="14"/>
              </w:rPr>
            </w:pPr>
          </w:p>
        </w:tc>
        <w:tc>
          <w:tcPr>
            <w:tcW w:w="262" w:type="pct"/>
            <w:shd w:val="clear" w:color="auto" w:fill="auto"/>
          </w:tcPr>
          <w:p w14:paraId="148D919E" w14:textId="0A314B7A" w:rsidR="002F788B" w:rsidRPr="002F788B" w:rsidRDefault="002F788B" w:rsidP="002F788B">
            <w:pPr>
              <w:jc w:val="center"/>
              <w:rPr>
                <w:sz w:val="14"/>
              </w:rPr>
            </w:pPr>
            <w:r>
              <w:rPr>
                <w:sz w:val="14"/>
              </w:rPr>
              <w:t>85</w:t>
            </w:r>
          </w:p>
        </w:tc>
        <w:tc>
          <w:tcPr>
            <w:tcW w:w="256" w:type="pct"/>
            <w:shd w:val="clear" w:color="auto" w:fill="auto"/>
          </w:tcPr>
          <w:p w14:paraId="16182362" w14:textId="77777777" w:rsidR="002F788B" w:rsidRPr="002F788B" w:rsidRDefault="002F788B" w:rsidP="002F788B">
            <w:pPr>
              <w:jc w:val="center"/>
              <w:rPr>
                <w:sz w:val="14"/>
              </w:rPr>
            </w:pPr>
          </w:p>
        </w:tc>
        <w:tc>
          <w:tcPr>
            <w:tcW w:w="268" w:type="pct"/>
            <w:shd w:val="clear" w:color="auto" w:fill="auto"/>
          </w:tcPr>
          <w:p w14:paraId="37122DEF" w14:textId="202930C2" w:rsidR="002F788B" w:rsidRPr="002F788B" w:rsidRDefault="002F788B" w:rsidP="002F788B">
            <w:pPr>
              <w:keepNext/>
              <w:jc w:val="center"/>
              <w:rPr>
                <w:sz w:val="14"/>
              </w:rPr>
            </w:pPr>
            <w:r>
              <w:rPr>
                <w:sz w:val="14"/>
              </w:rPr>
              <w:t>85</w:t>
            </w:r>
          </w:p>
        </w:tc>
      </w:tr>
    </w:tbl>
    <w:p w14:paraId="7D1D6625" w14:textId="7A317BC7" w:rsidR="002F788B" w:rsidRDefault="002F788B" w:rsidP="002F788B">
      <w:pPr>
        <w:pStyle w:val="Caption"/>
        <w:spacing w:after="240"/>
        <w:jc w:val="center"/>
      </w:pPr>
      <w:r>
        <w:t xml:space="preserve">Table </w:t>
      </w:r>
      <w:fldSimple w:instr=" SEQ Table \* ARABIC ">
        <w:r>
          <w:rPr>
            <w:noProof/>
          </w:rPr>
          <w:t>20</w:t>
        </w:r>
      </w:fldSimple>
      <w:r>
        <w:t>: Gram-positive antibiogram. %Susceptible, first isolate per patient</w:t>
      </w:r>
    </w:p>
    <w:p w14:paraId="3E86ED5B" w14:textId="77777777" w:rsidR="002F788B" w:rsidRDefault="002F788B" w:rsidP="002F788B">
      <w:pPr>
        <w:jc w:val="center"/>
      </w:pPr>
    </w:p>
    <w:tbl>
      <w:tblPr>
        <w:tblStyle w:val="TableGrid"/>
        <w:tblW w:w="2662"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1861"/>
        <w:gridCol w:w="576"/>
        <w:gridCol w:w="1127"/>
        <w:gridCol w:w="575"/>
        <w:gridCol w:w="2185"/>
      </w:tblGrid>
      <w:tr w:rsidR="002F788B" w:rsidRPr="002F788B" w14:paraId="5F610D41" w14:textId="77777777" w:rsidTr="002F788B">
        <w:trPr>
          <w:cantSplit/>
          <w:tblHeader/>
          <w:jc w:val="center"/>
        </w:trPr>
        <w:tc>
          <w:tcPr>
            <w:tcW w:w="417" w:type="pct"/>
            <w:shd w:val="clear" w:color="auto" w:fill="FFFF99"/>
          </w:tcPr>
          <w:p w14:paraId="5AC8B7F4" w14:textId="23D88F73" w:rsidR="002F788B" w:rsidRPr="002F788B" w:rsidRDefault="002F788B" w:rsidP="002F788B">
            <w:pPr>
              <w:keepNext/>
              <w:keepLines/>
              <w:jc w:val="center"/>
              <w:rPr>
                <w:b/>
                <w:sz w:val="14"/>
              </w:rPr>
            </w:pPr>
            <w:r w:rsidRPr="002F788B">
              <w:rPr>
                <w:b/>
                <w:sz w:val="14"/>
              </w:rPr>
              <w:t>Code</w:t>
            </w:r>
          </w:p>
        </w:tc>
        <w:tc>
          <w:tcPr>
            <w:tcW w:w="1348" w:type="pct"/>
            <w:shd w:val="clear" w:color="auto" w:fill="FFFF99"/>
          </w:tcPr>
          <w:p w14:paraId="6145E793" w14:textId="4603E879" w:rsidR="002F788B" w:rsidRPr="002F788B" w:rsidRDefault="002F788B" w:rsidP="002F788B">
            <w:pPr>
              <w:keepNext/>
              <w:keepLines/>
              <w:rPr>
                <w:b/>
                <w:sz w:val="14"/>
              </w:rPr>
            </w:pPr>
            <w:r w:rsidRPr="002F788B">
              <w:rPr>
                <w:b/>
                <w:sz w:val="14"/>
              </w:rPr>
              <w:t>Antibiotic</w:t>
            </w:r>
          </w:p>
        </w:tc>
        <w:tc>
          <w:tcPr>
            <w:tcW w:w="417" w:type="pct"/>
            <w:shd w:val="clear" w:color="auto" w:fill="FFFF99"/>
          </w:tcPr>
          <w:p w14:paraId="51D1EDBC" w14:textId="1EFA3E8E" w:rsidR="002F788B" w:rsidRPr="002F788B" w:rsidRDefault="002F788B" w:rsidP="002F788B">
            <w:pPr>
              <w:keepNext/>
              <w:keepLines/>
              <w:jc w:val="center"/>
              <w:rPr>
                <w:b/>
                <w:sz w:val="14"/>
              </w:rPr>
            </w:pPr>
            <w:r w:rsidRPr="002F788B">
              <w:rPr>
                <w:b/>
                <w:sz w:val="14"/>
              </w:rPr>
              <w:t>Code</w:t>
            </w:r>
          </w:p>
        </w:tc>
        <w:tc>
          <w:tcPr>
            <w:tcW w:w="817" w:type="pct"/>
            <w:shd w:val="clear" w:color="auto" w:fill="FFFF99"/>
          </w:tcPr>
          <w:p w14:paraId="7D9A1E62" w14:textId="013E83D7" w:rsidR="002F788B" w:rsidRPr="002F788B" w:rsidRDefault="002F788B" w:rsidP="002F788B">
            <w:pPr>
              <w:keepNext/>
              <w:keepLines/>
              <w:rPr>
                <w:b/>
                <w:sz w:val="14"/>
              </w:rPr>
            </w:pPr>
            <w:r w:rsidRPr="002F788B">
              <w:rPr>
                <w:b/>
                <w:sz w:val="14"/>
              </w:rPr>
              <w:t>Antibiotic</w:t>
            </w:r>
          </w:p>
        </w:tc>
        <w:tc>
          <w:tcPr>
            <w:tcW w:w="417" w:type="pct"/>
            <w:shd w:val="clear" w:color="auto" w:fill="FFFF99"/>
          </w:tcPr>
          <w:p w14:paraId="1C8C94AF" w14:textId="56546FB3" w:rsidR="002F788B" w:rsidRPr="002F788B" w:rsidRDefault="002F788B" w:rsidP="002F788B">
            <w:pPr>
              <w:keepNext/>
              <w:keepLines/>
              <w:jc w:val="center"/>
              <w:rPr>
                <w:b/>
                <w:sz w:val="14"/>
              </w:rPr>
            </w:pPr>
            <w:r w:rsidRPr="002F788B">
              <w:rPr>
                <w:b/>
                <w:sz w:val="14"/>
              </w:rPr>
              <w:t>Code</w:t>
            </w:r>
          </w:p>
        </w:tc>
        <w:tc>
          <w:tcPr>
            <w:tcW w:w="1583" w:type="pct"/>
            <w:shd w:val="clear" w:color="auto" w:fill="FFFF99"/>
          </w:tcPr>
          <w:p w14:paraId="5830B372" w14:textId="004E0065" w:rsidR="002F788B" w:rsidRPr="002F788B" w:rsidRDefault="002F788B" w:rsidP="002F788B">
            <w:pPr>
              <w:keepNext/>
              <w:keepLines/>
              <w:rPr>
                <w:b/>
                <w:sz w:val="14"/>
              </w:rPr>
            </w:pPr>
            <w:r w:rsidRPr="002F788B">
              <w:rPr>
                <w:b/>
                <w:sz w:val="14"/>
              </w:rPr>
              <w:t>Antibiotic</w:t>
            </w:r>
          </w:p>
        </w:tc>
      </w:tr>
      <w:tr w:rsidR="002F788B" w:rsidRPr="002F788B" w14:paraId="02BE82C9" w14:textId="77777777" w:rsidTr="002F788B">
        <w:trPr>
          <w:cantSplit/>
          <w:jc w:val="center"/>
        </w:trPr>
        <w:tc>
          <w:tcPr>
            <w:tcW w:w="417" w:type="pct"/>
            <w:shd w:val="clear" w:color="auto" w:fill="auto"/>
          </w:tcPr>
          <w:p w14:paraId="29466595" w14:textId="4B71E3E1" w:rsidR="002F788B" w:rsidRPr="002F788B" w:rsidRDefault="002F788B" w:rsidP="002F788B">
            <w:pPr>
              <w:keepNext/>
              <w:keepLines/>
              <w:jc w:val="center"/>
              <w:rPr>
                <w:sz w:val="14"/>
              </w:rPr>
            </w:pPr>
            <w:r>
              <w:rPr>
                <w:sz w:val="14"/>
              </w:rPr>
              <w:t>AMC</w:t>
            </w:r>
          </w:p>
        </w:tc>
        <w:tc>
          <w:tcPr>
            <w:tcW w:w="1348" w:type="pct"/>
            <w:shd w:val="clear" w:color="auto" w:fill="auto"/>
          </w:tcPr>
          <w:p w14:paraId="0CB3DF59" w14:textId="6B4009A0" w:rsidR="002F788B" w:rsidRPr="002F788B" w:rsidRDefault="002F788B" w:rsidP="002F788B">
            <w:pPr>
              <w:keepNext/>
              <w:keepLines/>
              <w:rPr>
                <w:sz w:val="14"/>
              </w:rPr>
            </w:pPr>
            <w:r>
              <w:rPr>
                <w:sz w:val="14"/>
              </w:rPr>
              <w:t>Amoxicillin/Clavulanic acid</w:t>
            </w:r>
          </w:p>
        </w:tc>
        <w:tc>
          <w:tcPr>
            <w:tcW w:w="417" w:type="pct"/>
            <w:shd w:val="clear" w:color="auto" w:fill="auto"/>
          </w:tcPr>
          <w:p w14:paraId="6B8C011E" w14:textId="12BE3404" w:rsidR="002F788B" w:rsidRPr="002F788B" w:rsidRDefault="002F788B" w:rsidP="002F788B">
            <w:pPr>
              <w:keepNext/>
              <w:keepLines/>
              <w:jc w:val="center"/>
              <w:rPr>
                <w:sz w:val="14"/>
              </w:rPr>
            </w:pPr>
            <w:r>
              <w:rPr>
                <w:sz w:val="14"/>
              </w:rPr>
              <w:t>CLI</w:t>
            </w:r>
          </w:p>
        </w:tc>
        <w:tc>
          <w:tcPr>
            <w:tcW w:w="817" w:type="pct"/>
            <w:shd w:val="clear" w:color="auto" w:fill="auto"/>
          </w:tcPr>
          <w:p w14:paraId="7513C70B" w14:textId="25DE3EB8" w:rsidR="002F788B" w:rsidRPr="002F788B" w:rsidRDefault="002F788B" w:rsidP="002F788B">
            <w:pPr>
              <w:keepNext/>
              <w:keepLines/>
              <w:rPr>
                <w:sz w:val="14"/>
              </w:rPr>
            </w:pPr>
            <w:r>
              <w:rPr>
                <w:sz w:val="14"/>
              </w:rPr>
              <w:t>Clindamycin</w:t>
            </w:r>
          </w:p>
        </w:tc>
        <w:tc>
          <w:tcPr>
            <w:tcW w:w="417" w:type="pct"/>
            <w:shd w:val="clear" w:color="auto" w:fill="auto"/>
          </w:tcPr>
          <w:p w14:paraId="12C7E79C" w14:textId="5A18D456" w:rsidR="002F788B" w:rsidRPr="002F788B" w:rsidRDefault="002F788B" w:rsidP="002F788B">
            <w:pPr>
              <w:keepNext/>
              <w:keepLines/>
              <w:jc w:val="center"/>
              <w:rPr>
                <w:sz w:val="14"/>
              </w:rPr>
            </w:pPr>
            <w:r>
              <w:rPr>
                <w:sz w:val="14"/>
              </w:rPr>
              <w:t>OXA</w:t>
            </w:r>
          </w:p>
        </w:tc>
        <w:tc>
          <w:tcPr>
            <w:tcW w:w="1583" w:type="pct"/>
            <w:shd w:val="clear" w:color="auto" w:fill="auto"/>
          </w:tcPr>
          <w:p w14:paraId="1A0D13D5" w14:textId="0596C9A0" w:rsidR="002F788B" w:rsidRPr="002F788B" w:rsidRDefault="002F788B" w:rsidP="002F788B">
            <w:pPr>
              <w:keepNext/>
              <w:keepLines/>
              <w:rPr>
                <w:sz w:val="14"/>
              </w:rPr>
            </w:pPr>
            <w:r>
              <w:rPr>
                <w:sz w:val="14"/>
              </w:rPr>
              <w:t>Oxacillin</w:t>
            </w:r>
          </w:p>
        </w:tc>
      </w:tr>
      <w:tr w:rsidR="002F788B" w:rsidRPr="002F788B" w14:paraId="4CBF51CE" w14:textId="77777777" w:rsidTr="002F788B">
        <w:trPr>
          <w:cantSplit/>
          <w:jc w:val="center"/>
        </w:trPr>
        <w:tc>
          <w:tcPr>
            <w:tcW w:w="417" w:type="pct"/>
            <w:shd w:val="clear" w:color="auto" w:fill="auto"/>
          </w:tcPr>
          <w:p w14:paraId="61AC1988" w14:textId="04C1C590" w:rsidR="002F788B" w:rsidRPr="002F788B" w:rsidRDefault="002F788B" w:rsidP="002F788B">
            <w:pPr>
              <w:keepNext/>
              <w:keepLines/>
              <w:jc w:val="center"/>
              <w:rPr>
                <w:sz w:val="14"/>
              </w:rPr>
            </w:pPr>
            <w:r>
              <w:rPr>
                <w:sz w:val="14"/>
              </w:rPr>
              <w:t>AMP</w:t>
            </w:r>
          </w:p>
        </w:tc>
        <w:tc>
          <w:tcPr>
            <w:tcW w:w="1348" w:type="pct"/>
            <w:shd w:val="clear" w:color="auto" w:fill="auto"/>
          </w:tcPr>
          <w:p w14:paraId="225C5F4F" w14:textId="18C4CEE7" w:rsidR="002F788B" w:rsidRPr="002F788B" w:rsidRDefault="002F788B" w:rsidP="002F788B">
            <w:pPr>
              <w:keepNext/>
              <w:keepLines/>
              <w:rPr>
                <w:sz w:val="14"/>
              </w:rPr>
            </w:pPr>
            <w:r>
              <w:rPr>
                <w:sz w:val="14"/>
              </w:rPr>
              <w:t>Ampicillin</w:t>
            </w:r>
          </w:p>
        </w:tc>
        <w:tc>
          <w:tcPr>
            <w:tcW w:w="417" w:type="pct"/>
            <w:shd w:val="clear" w:color="auto" w:fill="auto"/>
          </w:tcPr>
          <w:p w14:paraId="4CC12F91" w14:textId="51422020" w:rsidR="002F788B" w:rsidRPr="002F788B" w:rsidRDefault="002F788B" w:rsidP="002F788B">
            <w:pPr>
              <w:keepNext/>
              <w:keepLines/>
              <w:jc w:val="center"/>
              <w:rPr>
                <w:sz w:val="14"/>
              </w:rPr>
            </w:pPr>
            <w:r>
              <w:rPr>
                <w:sz w:val="14"/>
              </w:rPr>
              <w:t>ERY</w:t>
            </w:r>
          </w:p>
        </w:tc>
        <w:tc>
          <w:tcPr>
            <w:tcW w:w="817" w:type="pct"/>
            <w:shd w:val="clear" w:color="auto" w:fill="auto"/>
          </w:tcPr>
          <w:p w14:paraId="2A4AADA9" w14:textId="70D74BE8" w:rsidR="002F788B" w:rsidRPr="002F788B" w:rsidRDefault="002F788B" w:rsidP="002F788B">
            <w:pPr>
              <w:keepNext/>
              <w:keepLines/>
              <w:rPr>
                <w:sz w:val="14"/>
              </w:rPr>
            </w:pPr>
            <w:r>
              <w:rPr>
                <w:sz w:val="14"/>
              </w:rPr>
              <w:t>Erythromycin</w:t>
            </w:r>
          </w:p>
        </w:tc>
        <w:tc>
          <w:tcPr>
            <w:tcW w:w="417" w:type="pct"/>
            <w:shd w:val="clear" w:color="auto" w:fill="auto"/>
          </w:tcPr>
          <w:p w14:paraId="0DF4FA06" w14:textId="0E87ECC9" w:rsidR="002F788B" w:rsidRPr="002F788B" w:rsidRDefault="002F788B" w:rsidP="002F788B">
            <w:pPr>
              <w:keepNext/>
              <w:keepLines/>
              <w:jc w:val="center"/>
              <w:rPr>
                <w:sz w:val="14"/>
              </w:rPr>
            </w:pPr>
            <w:r>
              <w:rPr>
                <w:sz w:val="14"/>
              </w:rPr>
              <w:t>PEN</w:t>
            </w:r>
          </w:p>
        </w:tc>
        <w:tc>
          <w:tcPr>
            <w:tcW w:w="1583" w:type="pct"/>
            <w:shd w:val="clear" w:color="auto" w:fill="auto"/>
          </w:tcPr>
          <w:p w14:paraId="0A28728D" w14:textId="0F9384E8" w:rsidR="002F788B" w:rsidRPr="002F788B" w:rsidRDefault="002F788B" w:rsidP="002F788B">
            <w:pPr>
              <w:keepNext/>
              <w:keepLines/>
              <w:rPr>
                <w:sz w:val="14"/>
              </w:rPr>
            </w:pPr>
            <w:r>
              <w:rPr>
                <w:sz w:val="14"/>
              </w:rPr>
              <w:t>Penicillin G</w:t>
            </w:r>
          </w:p>
        </w:tc>
      </w:tr>
      <w:tr w:rsidR="002F788B" w:rsidRPr="002F788B" w14:paraId="7316CE7A" w14:textId="77777777" w:rsidTr="002F788B">
        <w:trPr>
          <w:cantSplit/>
          <w:jc w:val="center"/>
        </w:trPr>
        <w:tc>
          <w:tcPr>
            <w:tcW w:w="417" w:type="pct"/>
            <w:shd w:val="clear" w:color="auto" w:fill="auto"/>
          </w:tcPr>
          <w:p w14:paraId="62B229B8" w14:textId="295E805D" w:rsidR="002F788B" w:rsidRPr="002F788B" w:rsidRDefault="002F788B" w:rsidP="002F788B">
            <w:pPr>
              <w:keepNext/>
              <w:keepLines/>
              <w:jc w:val="center"/>
              <w:rPr>
                <w:sz w:val="14"/>
              </w:rPr>
            </w:pPr>
            <w:r>
              <w:rPr>
                <w:sz w:val="14"/>
              </w:rPr>
              <w:t>FOX</w:t>
            </w:r>
          </w:p>
        </w:tc>
        <w:tc>
          <w:tcPr>
            <w:tcW w:w="1348" w:type="pct"/>
            <w:shd w:val="clear" w:color="auto" w:fill="auto"/>
          </w:tcPr>
          <w:p w14:paraId="67F76889" w14:textId="296F3F96" w:rsidR="002F788B" w:rsidRPr="002F788B" w:rsidRDefault="002F788B" w:rsidP="002F788B">
            <w:pPr>
              <w:keepNext/>
              <w:keepLines/>
              <w:rPr>
                <w:sz w:val="14"/>
              </w:rPr>
            </w:pPr>
            <w:r>
              <w:rPr>
                <w:sz w:val="14"/>
              </w:rPr>
              <w:t>Cefoxitin</w:t>
            </w:r>
          </w:p>
        </w:tc>
        <w:tc>
          <w:tcPr>
            <w:tcW w:w="417" w:type="pct"/>
            <w:shd w:val="clear" w:color="auto" w:fill="auto"/>
          </w:tcPr>
          <w:p w14:paraId="197230CE" w14:textId="2BE72221" w:rsidR="002F788B" w:rsidRPr="002F788B" w:rsidRDefault="002F788B" w:rsidP="002F788B">
            <w:pPr>
              <w:keepNext/>
              <w:keepLines/>
              <w:jc w:val="center"/>
              <w:rPr>
                <w:sz w:val="14"/>
              </w:rPr>
            </w:pPr>
            <w:r>
              <w:rPr>
                <w:sz w:val="14"/>
              </w:rPr>
              <w:t>GEN</w:t>
            </w:r>
          </w:p>
        </w:tc>
        <w:tc>
          <w:tcPr>
            <w:tcW w:w="817" w:type="pct"/>
            <w:shd w:val="clear" w:color="auto" w:fill="auto"/>
          </w:tcPr>
          <w:p w14:paraId="4CC70AEE" w14:textId="5D150E26" w:rsidR="002F788B" w:rsidRPr="002F788B" w:rsidRDefault="002F788B" w:rsidP="002F788B">
            <w:pPr>
              <w:keepNext/>
              <w:keepLines/>
              <w:rPr>
                <w:sz w:val="14"/>
              </w:rPr>
            </w:pPr>
            <w:r>
              <w:rPr>
                <w:sz w:val="14"/>
              </w:rPr>
              <w:t>Gentamicin</w:t>
            </w:r>
          </w:p>
        </w:tc>
        <w:tc>
          <w:tcPr>
            <w:tcW w:w="417" w:type="pct"/>
            <w:shd w:val="clear" w:color="auto" w:fill="auto"/>
          </w:tcPr>
          <w:p w14:paraId="0AFB19DE" w14:textId="0BCCB08F" w:rsidR="002F788B" w:rsidRPr="002F788B" w:rsidRDefault="002F788B" w:rsidP="002F788B">
            <w:pPr>
              <w:keepNext/>
              <w:keepLines/>
              <w:jc w:val="center"/>
              <w:rPr>
                <w:sz w:val="14"/>
              </w:rPr>
            </w:pPr>
            <w:r>
              <w:rPr>
                <w:sz w:val="14"/>
              </w:rPr>
              <w:t>SXT</w:t>
            </w:r>
          </w:p>
        </w:tc>
        <w:tc>
          <w:tcPr>
            <w:tcW w:w="1583" w:type="pct"/>
            <w:shd w:val="clear" w:color="auto" w:fill="auto"/>
          </w:tcPr>
          <w:p w14:paraId="5E1BFF1C" w14:textId="469E0EE1" w:rsidR="002F788B" w:rsidRPr="002F788B" w:rsidRDefault="002F788B" w:rsidP="002F788B">
            <w:pPr>
              <w:keepNext/>
              <w:keepLines/>
              <w:rPr>
                <w:sz w:val="14"/>
              </w:rPr>
            </w:pPr>
            <w:r>
              <w:rPr>
                <w:sz w:val="14"/>
              </w:rPr>
              <w:t>Trimethoprim/Sulfamethoxazole</w:t>
            </w:r>
          </w:p>
        </w:tc>
      </w:tr>
      <w:tr w:rsidR="002F788B" w:rsidRPr="002F788B" w14:paraId="046B4F94" w14:textId="77777777" w:rsidTr="002F788B">
        <w:trPr>
          <w:cantSplit/>
          <w:jc w:val="center"/>
        </w:trPr>
        <w:tc>
          <w:tcPr>
            <w:tcW w:w="417" w:type="pct"/>
            <w:shd w:val="clear" w:color="auto" w:fill="auto"/>
          </w:tcPr>
          <w:p w14:paraId="4CFC2172" w14:textId="38AD98AB" w:rsidR="002F788B" w:rsidRPr="002F788B" w:rsidRDefault="002F788B" w:rsidP="002F788B">
            <w:pPr>
              <w:keepNext/>
              <w:keepLines/>
              <w:jc w:val="center"/>
              <w:rPr>
                <w:sz w:val="14"/>
              </w:rPr>
            </w:pPr>
            <w:r>
              <w:rPr>
                <w:sz w:val="14"/>
              </w:rPr>
              <w:t>CIP</w:t>
            </w:r>
          </w:p>
        </w:tc>
        <w:tc>
          <w:tcPr>
            <w:tcW w:w="1348" w:type="pct"/>
            <w:shd w:val="clear" w:color="auto" w:fill="auto"/>
          </w:tcPr>
          <w:p w14:paraId="7F9BE774" w14:textId="76C6A42C" w:rsidR="002F788B" w:rsidRPr="002F788B" w:rsidRDefault="002F788B" w:rsidP="002F788B">
            <w:pPr>
              <w:keepNext/>
              <w:keepLines/>
              <w:rPr>
                <w:sz w:val="14"/>
              </w:rPr>
            </w:pPr>
            <w:r>
              <w:rPr>
                <w:sz w:val="14"/>
              </w:rPr>
              <w:t>Ciprofloxacin</w:t>
            </w:r>
          </w:p>
        </w:tc>
        <w:tc>
          <w:tcPr>
            <w:tcW w:w="417" w:type="pct"/>
            <w:shd w:val="clear" w:color="auto" w:fill="auto"/>
          </w:tcPr>
          <w:p w14:paraId="1B0B5391" w14:textId="3D9513D6" w:rsidR="002F788B" w:rsidRPr="002F788B" w:rsidRDefault="002F788B" w:rsidP="002F788B">
            <w:pPr>
              <w:keepNext/>
              <w:keepLines/>
              <w:jc w:val="center"/>
              <w:rPr>
                <w:sz w:val="14"/>
              </w:rPr>
            </w:pPr>
            <w:r>
              <w:rPr>
                <w:sz w:val="14"/>
              </w:rPr>
              <w:t>NIT</w:t>
            </w:r>
          </w:p>
        </w:tc>
        <w:tc>
          <w:tcPr>
            <w:tcW w:w="817" w:type="pct"/>
            <w:shd w:val="clear" w:color="auto" w:fill="auto"/>
          </w:tcPr>
          <w:p w14:paraId="1C91900F" w14:textId="1B26C94B" w:rsidR="002F788B" w:rsidRPr="002F788B" w:rsidRDefault="002F788B" w:rsidP="002F788B">
            <w:pPr>
              <w:keepNext/>
              <w:keepLines/>
              <w:rPr>
                <w:sz w:val="14"/>
              </w:rPr>
            </w:pPr>
            <w:r>
              <w:rPr>
                <w:sz w:val="14"/>
              </w:rPr>
              <w:t>Nitrofurantoin</w:t>
            </w:r>
          </w:p>
        </w:tc>
        <w:tc>
          <w:tcPr>
            <w:tcW w:w="417" w:type="pct"/>
            <w:shd w:val="clear" w:color="auto" w:fill="auto"/>
          </w:tcPr>
          <w:p w14:paraId="175053A3" w14:textId="3A04FFD6" w:rsidR="002F788B" w:rsidRPr="002F788B" w:rsidRDefault="002F788B" w:rsidP="002F788B">
            <w:pPr>
              <w:keepNext/>
              <w:keepLines/>
              <w:jc w:val="center"/>
              <w:rPr>
                <w:sz w:val="14"/>
              </w:rPr>
            </w:pPr>
            <w:r>
              <w:rPr>
                <w:sz w:val="14"/>
              </w:rPr>
              <w:t>VAN</w:t>
            </w:r>
          </w:p>
        </w:tc>
        <w:tc>
          <w:tcPr>
            <w:tcW w:w="1583" w:type="pct"/>
            <w:shd w:val="clear" w:color="auto" w:fill="auto"/>
          </w:tcPr>
          <w:p w14:paraId="7FA552ED" w14:textId="6CD79A6B" w:rsidR="002F788B" w:rsidRPr="002F788B" w:rsidRDefault="002F788B" w:rsidP="002F788B">
            <w:pPr>
              <w:keepNext/>
              <w:keepLines/>
              <w:rPr>
                <w:sz w:val="14"/>
              </w:rPr>
            </w:pPr>
            <w:r>
              <w:rPr>
                <w:sz w:val="14"/>
              </w:rPr>
              <w:t>Vancomycin</w:t>
            </w:r>
          </w:p>
        </w:tc>
      </w:tr>
    </w:tbl>
    <w:p w14:paraId="6B4A5CC6" w14:textId="40CD449A" w:rsidR="002F788B" w:rsidRDefault="002F788B" w:rsidP="002F788B">
      <w:pPr>
        <w:pStyle w:val="Caption"/>
        <w:spacing w:after="240"/>
        <w:jc w:val="center"/>
      </w:pPr>
      <w:r>
        <w:t xml:space="preserve">Table </w:t>
      </w:r>
      <w:fldSimple w:instr=" SEQ Table \* ARABIC ">
        <w:r>
          <w:rPr>
            <w:noProof/>
          </w:rPr>
          <w:t>21</w:t>
        </w:r>
      </w:fldSimple>
      <w:r>
        <w:t>: Gram-positive antibiotics.</w:t>
      </w:r>
    </w:p>
    <w:p w14:paraId="62786F10" w14:textId="77777777" w:rsidR="002F788B" w:rsidRDefault="002F788B" w:rsidP="002F788B">
      <w:pPr>
        <w:jc w:val="center"/>
      </w:pPr>
    </w:p>
    <w:tbl>
      <w:tblPr>
        <w:tblStyle w:val="TableGrid"/>
        <w:tblW w:w="4559" w:type="pct"/>
        <w:jc w:val="center"/>
        <w:tblLook w:val="04A0" w:firstRow="1" w:lastRow="0" w:firstColumn="1" w:lastColumn="0" w:noHBand="0" w:noVBand="1"/>
      </w:tblPr>
      <w:tblGrid>
        <w:gridCol w:w="1789"/>
        <w:gridCol w:w="1442"/>
        <w:gridCol w:w="576"/>
        <w:gridCol w:w="564"/>
        <w:gridCol w:w="564"/>
        <w:gridCol w:w="553"/>
        <w:gridCol w:w="515"/>
        <w:gridCol w:w="529"/>
        <w:gridCol w:w="515"/>
        <w:gridCol w:w="564"/>
        <w:gridCol w:w="515"/>
        <w:gridCol w:w="503"/>
        <w:gridCol w:w="553"/>
        <w:gridCol w:w="515"/>
        <w:gridCol w:w="491"/>
        <w:gridCol w:w="564"/>
        <w:gridCol w:w="541"/>
        <w:gridCol w:w="515"/>
      </w:tblGrid>
      <w:tr w:rsidR="002F788B" w:rsidRPr="002F788B" w14:paraId="63EB824C" w14:textId="77777777" w:rsidTr="002F788B">
        <w:trPr>
          <w:cantSplit/>
          <w:tblHeader/>
          <w:jc w:val="center"/>
        </w:trPr>
        <w:tc>
          <w:tcPr>
            <w:tcW w:w="757" w:type="pct"/>
            <w:shd w:val="clear" w:color="auto" w:fill="FFFF99"/>
          </w:tcPr>
          <w:p w14:paraId="067E1113" w14:textId="2FCD7B18" w:rsidR="002F788B" w:rsidRPr="002F788B" w:rsidRDefault="002F788B" w:rsidP="002F788B">
            <w:pPr>
              <w:keepNext/>
              <w:keepLines/>
              <w:rPr>
                <w:b/>
                <w:sz w:val="14"/>
              </w:rPr>
            </w:pPr>
            <w:r w:rsidRPr="002F788B">
              <w:rPr>
                <w:b/>
                <w:sz w:val="14"/>
              </w:rPr>
              <w:t>Organism</w:t>
            </w:r>
          </w:p>
        </w:tc>
        <w:tc>
          <w:tcPr>
            <w:tcW w:w="610" w:type="pct"/>
            <w:shd w:val="clear" w:color="auto" w:fill="FFFF99"/>
          </w:tcPr>
          <w:p w14:paraId="2D61A9F2" w14:textId="78F80CCD" w:rsidR="002F788B" w:rsidRPr="002F788B" w:rsidRDefault="002F788B" w:rsidP="002F788B">
            <w:pPr>
              <w:keepNext/>
              <w:keepLines/>
              <w:jc w:val="center"/>
              <w:rPr>
                <w:b/>
                <w:sz w:val="14"/>
              </w:rPr>
            </w:pPr>
            <w:r w:rsidRPr="002F788B">
              <w:rPr>
                <w:b/>
                <w:sz w:val="14"/>
              </w:rPr>
              <w:t>Number of patients</w:t>
            </w:r>
          </w:p>
        </w:tc>
        <w:tc>
          <w:tcPr>
            <w:tcW w:w="244" w:type="pct"/>
            <w:shd w:val="clear" w:color="auto" w:fill="FFFF99"/>
          </w:tcPr>
          <w:p w14:paraId="16C16A8E" w14:textId="5F100071" w:rsidR="002F788B" w:rsidRPr="002F788B" w:rsidRDefault="002F788B" w:rsidP="002F788B">
            <w:pPr>
              <w:keepNext/>
              <w:keepLines/>
              <w:jc w:val="center"/>
              <w:rPr>
                <w:b/>
                <w:sz w:val="14"/>
              </w:rPr>
            </w:pPr>
            <w:r w:rsidRPr="002F788B">
              <w:rPr>
                <w:b/>
                <w:sz w:val="14"/>
              </w:rPr>
              <w:t>AMK</w:t>
            </w:r>
          </w:p>
        </w:tc>
        <w:tc>
          <w:tcPr>
            <w:tcW w:w="239" w:type="pct"/>
            <w:shd w:val="clear" w:color="auto" w:fill="FFFF99"/>
          </w:tcPr>
          <w:p w14:paraId="1521818F" w14:textId="03EDE584" w:rsidR="002F788B" w:rsidRPr="002F788B" w:rsidRDefault="002F788B" w:rsidP="002F788B">
            <w:pPr>
              <w:keepNext/>
              <w:keepLines/>
              <w:jc w:val="center"/>
              <w:rPr>
                <w:b/>
                <w:sz w:val="14"/>
              </w:rPr>
            </w:pPr>
            <w:r w:rsidRPr="002F788B">
              <w:rPr>
                <w:b/>
                <w:sz w:val="14"/>
              </w:rPr>
              <w:t>AMC</w:t>
            </w:r>
          </w:p>
        </w:tc>
        <w:tc>
          <w:tcPr>
            <w:tcW w:w="239" w:type="pct"/>
            <w:shd w:val="clear" w:color="auto" w:fill="FFFF99"/>
          </w:tcPr>
          <w:p w14:paraId="417418BA" w14:textId="588AB319" w:rsidR="002F788B" w:rsidRPr="002F788B" w:rsidRDefault="002F788B" w:rsidP="002F788B">
            <w:pPr>
              <w:keepNext/>
              <w:keepLines/>
              <w:jc w:val="center"/>
              <w:rPr>
                <w:b/>
                <w:sz w:val="14"/>
              </w:rPr>
            </w:pPr>
            <w:r w:rsidRPr="002F788B">
              <w:rPr>
                <w:b/>
                <w:sz w:val="14"/>
              </w:rPr>
              <w:t>AMP</w:t>
            </w:r>
          </w:p>
        </w:tc>
        <w:tc>
          <w:tcPr>
            <w:tcW w:w="234" w:type="pct"/>
            <w:shd w:val="clear" w:color="auto" w:fill="FFFF99"/>
          </w:tcPr>
          <w:p w14:paraId="1DE55FE1" w14:textId="5C059E1F" w:rsidR="002F788B" w:rsidRPr="002F788B" w:rsidRDefault="002F788B" w:rsidP="002F788B">
            <w:pPr>
              <w:keepNext/>
              <w:keepLines/>
              <w:jc w:val="center"/>
              <w:rPr>
                <w:b/>
                <w:sz w:val="14"/>
              </w:rPr>
            </w:pPr>
            <w:r w:rsidRPr="002F788B">
              <w:rPr>
                <w:b/>
                <w:sz w:val="14"/>
              </w:rPr>
              <w:t>ATM</w:t>
            </w:r>
          </w:p>
        </w:tc>
        <w:tc>
          <w:tcPr>
            <w:tcW w:w="218" w:type="pct"/>
            <w:shd w:val="clear" w:color="auto" w:fill="FFFF99"/>
          </w:tcPr>
          <w:p w14:paraId="039BF915" w14:textId="5E8FF582" w:rsidR="002F788B" w:rsidRPr="002F788B" w:rsidRDefault="002F788B" w:rsidP="002F788B">
            <w:pPr>
              <w:keepNext/>
              <w:keepLines/>
              <w:jc w:val="center"/>
              <w:rPr>
                <w:b/>
                <w:sz w:val="14"/>
              </w:rPr>
            </w:pPr>
            <w:r w:rsidRPr="002F788B">
              <w:rPr>
                <w:b/>
                <w:sz w:val="14"/>
              </w:rPr>
              <w:t>CTX</w:t>
            </w:r>
          </w:p>
        </w:tc>
        <w:tc>
          <w:tcPr>
            <w:tcW w:w="224" w:type="pct"/>
            <w:shd w:val="clear" w:color="auto" w:fill="FFFF99"/>
          </w:tcPr>
          <w:p w14:paraId="11AF52E7" w14:textId="53CA6BCB" w:rsidR="002F788B" w:rsidRPr="002F788B" w:rsidRDefault="002F788B" w:rsidP="002F788B">
            <w:pPr>
              <w:keepNext/>
              <w:keepLines/>
              <w:jc w:val="center"/>
              <w:rPr>
                <w:b/>
                <w:sz w:val="14"/>
              </w:rPr>
            </w:pPr>
            <w:r w:rsidRPr="002F788B">
              <w:rPr>
                <w:b/>
                <w:sz w:val="14"/>
              </w:rPr>
              <w:t>FOX</w:t>
            </w:r>
          </w:p>
        </w:tc>
        <w:tc>
          <w:tcPr>
            <w:tcW w:w="218" w:type="pct"/>
            <w:shd w:val="clear" w:color="auto" w:fill="FFFF99"/>
          </w:tcPr>
          <w:p w14:paraId="0E0C2B35" w14:textId="17963659" w:rsidR="002F788B" w:rsidRPr="002F788B" w:rsidRDefault="002F788B" w:rsidP="002F788B">
            <w:pPr>
              <w:keepNext/>
              <w:keepLines/>
              <w:jc w:val="center"/>
              <w:rPr>
                <w:b/>
                <w:sz w:val="14"/>
              </w:rPr>
            </w:pPr>
            <w:r w:rsidRPr="002F788B">
              <w:rPr>
                <w:b/>
                <w:sz w:val="14"/>
              </w:rPr>
              <w:t>CAZ</w:t>
            </w:r>
          </w:p>
        </w:tc>
        <w:tc>
          <w:tcPr>
            <w:tcW w:w="239" w:type="pct"/>
            <w:shd w:val="clear" w:color="auto" w:fill="FFFF99"/>
          </w:tcPr>
          <w:p w14:paraId="03E24814" w14:textId="78AFA183" w:rsidR="002F788B" w:rsidRPr="002F788B" w:rsidRDefault="002F788B" w:rsidP="002F788B">
            <w:pPr>
              <w:keepNext/>
              <w:keepLines/>
              <w:jc w:val="center"/>
              <w:rPr>
                <w:b/>
                <w:sz w:val="14"/>
              </w:rPr>
            </w:pPr>
            <w:r w:rsidRPr="002F788B">
              <w:rPr>
                <w:b/>
                <w:sz w:val="14"/>
              </w:rPr>
              <w:t>CXM</w:t>
            </w:r>
          </w:p>
        </w:tc>
        <w:tc>
          <w:tcPr>
            <w:tcW w:w="218" w:type="pct"/>
            <w:shd w:val="clear" w:color="auto" w:fill="FFFF99"/>
          </w:tcPr>
          <w:p w14:paraId="1AF3E71B" w14:textId="04D40CBD" w:rsidR="002F788B" w:rsidRPr="002F788B" w:rsidRDefault="002F788B" w:rsidP="002F788B">
            <w:pPr>
              <w:keepNext/>
              <w:keepLines/>
              <w:jc w:val="center"/>
              <w:rPr>
                <w:b/>
                <w:sz w:val="14"/>
              </w:rPr>
            </w:pPr>
            <w:r w:rsidRPr="002F788B">
              <w:rPr>
                <w:b/>
                <w:sz w:val="14"/>
              </w:rPr>
              <w:t>CHL</w:t>
            </w:r>
          </w:p>
        </w:tc>
        <w:tc>
          <w:tcPr>
            <w:tcW w:w="213" w:type="pct"/>
            <w:shd w:val="clear" w:color="auto" w:fill="FFFF99"/>
          </w:tcPr>
          <w:p w14:paraId="19F5C75C" w14:textId="55F962BC" w:rsidR="002F788B" w:rsidRPr="002F788B" w:rsidRDefault="002F788B" w:rsidP="002F788B">
            <w:pPr>
              <w:keepNext/>
              <w:keepLines/>
              <w:jc w:val="center"/>
              <w:rPr>
                <w:b/>
                <w:sz w:val="14"/>
              </w:rPr>
            </w:pPr>
            <w:r w:rsidRPr="002F788B">
              <w:rPr>
                <w:b/>
                <w:sz w:val="14"/>
              </w:rPr>
              <w:t>CIP</w:t>
            </w:r>
          </w:p>
        </w:tc>
        <w:tc>
          <w:tcPr>
            <w:tcW w:w="234" w:type="pct"/>
            <w:shd w:val="clear" w:color="auto" w:fill="FFFF99"/>
          </w:tcPr>
          <w:p w14:paraId="04EDD204" w14:textId="5B4DA95A" w:rsidR="002F788B" w:rsidRPr="002F788B" w:rsidRDefault="002F788B" w:rsidP="002F788B">
            <w:pPr>
              <w:keepNext/>
              <w:keepLines/>
              <w:jc w:val="center"/>
              <w:rPr>
                <w:b/>
                <w:sz w:val="14"/>
              </w:rPr>
            </w:pPr>
            <w:r w:rsidRPr="002F788B">
              <w:rPr>
                <w:b/>
                <w:sz w:val="14"/>
              </w:rPr>
              <w:t>GEN</w:t>
            </w:r>
          </w:p>
        </w:tc>
        <w:tc>
          <w:tcPr>
            <w:tcW w:w="218" w:type="pct"/>
            <w:shd w:val="clear" w:color="auto" w:fill="FFFF99"/>
          </w:tcPr>
          <w:p w14:paraId="329EA2C5" w14:textId="4D66C07B" w:rsidR="002F788B" w:rsidRPr="002F788B" w:rsidRDefault="002F788B" w:rsidP="002F788B">
            <w:pPr>
              <w:keepNext/>
              <w:keepLines/>
              <w:jc w:val="center"/>
              <w:rPr>
                <w:b/>
                <w:sz w:val="14"/>
              </w:rPr>
            </w:pPr>
            <w:r w:rsidRPr="002F788B">
              <w:rPr>
                <w:b/>
                <w:sz w:val="14"/>
              </w:rPr>
              <w:t>IPM</w:t>
            </w:r>
          </w:p>
        </w:tc>
        <w:tc>
          <w:tcPr>
            <w:tcW w:w="208" w:type="pct"/>
            <w:shd w:val="clear" w:color="auto" w:fill="FFFF99"/>
          </w:tcPr>
          <w:p w14:paraId="0AD725B4" w14:textId="79F2FFE7" w:rsidR="002F788B" w:rsidRPr="002F788B" w:rsidRDefault="002F788B" w:rsidP="002F788B">
            <w:pPr>
              <w:keepNext/>
              <w:keepLines/>
              <w:jc w:val="center"/>
              <w:rPr>
                <w:b/>
                <w:sz w:val="14"/>
              </w:rPr>
            </w:pPr>
            <w:r w:rsidRPr="002F788B">
              <w:rPr>
                <w:b/>
                <w:sz w:val="14"/>
              </w:rPr>
              <w:t>NIT</w:t>
            </w:r>
          </w:p>
        </w:tc>
        <w:tc>
          <w:tcPr>
            <w:tcW w:w="239" w:type="pct"/>
            <w:shd w:val="clear" w:color="auto" w:fill="FFFF99"/>
          </w:tcPr>
          <w:p w14:paraId="7ACE1E76" w14:textId="7A503D39" w:rsidR="002F788B" w:rsidRPr="002F788B" w:rsidRDefault="002F788B" w:rsidP="002F788B">
            <w:pPr>
              <w:keepNext/>
              <w:keepLines/>
              <w:jc w:val="center"/>
              <w:rPr>
                <w:b/>
                <w:sz w:val="14"/>
              </w:rPr>
            </w:pPr>
            <w:r w:rsidRPr="002F788B">
              <w:rPr>
                <w:b/>
                <w:sz w:val="14"/>
              </w:rPr>
              <w:t>NOR</w:t>
            </w:r>
          </w:p>
        </w:tc>
        <w:tc>
          <w:tcPr>
            <w:tcW w:w="229" w:type="pct"/>
            <w:shd w:val="clear" w:color="auto" w:fill="FFFF99"/>
          </w:tcPr>
          <w:p w14:paraId="50739E49" w14:textId="73499ABB" w:rsidR="002F788B" w:rsidRPr="002F788B" w:rsidRDefault="002F788B" w:rsidP="002F788B">
            <w:pPr>
              <w:keepNext/>
              <w:keepLines/>
              <w:jc w:val="center"/>
              <w:rPr>
                <w:b/>
                <w:sz w:val="14"/>
              </w:rPr>
            </w:pPr>
            <w:r w:rsidRPr="002F788B">
              <w:rPr>
                <w:b/>
                <w:sz w:val="14"/>
              </w:rPr>
              <w:t>TOB</w:t>
            </w:r>
          </w:p>
        </w:tc>
        <w:tc>
          <w:tcPr>
            <w:tcW w:w="218" w:type="pct"/>
            <w:shd w:val="clear" w:color="auto" w:fill="FFFF99"/>
          </w:tcPr>
          <w:p w14:paraId="7E8C3573" w14:textId="69C1EED8" w:rsidR="002F788B" w:rsidRPr="002F788B" w:rsidRDefault="002F788B" w:rsidP="002F788B">
            <w:pPr>
              <w:keepNext/>
              <w:keepLines/>
              <w:jc w:val="center"/>
              <w:rPr>
                <w:b/>
                <w:sz w:val="14"/>
              </w:rPr>
            </w:pPr>
            <w:r w:rsidRPr="002F788B">
              <w:rPr>
                <w:b/>
                <w:sz w:val="14"/>
              </w:rPr>
              <w:t>SXT</w:t>
            </w:r>
          </w:p>
        </w:tc>
      </w:tr>
      <w:tr w:rsidR="002F788B" w:rsidRPr="002F788B" w14:paraId="735CB266" w14:textId="77777777" w:rsidTr="002F788B">
        <w:trPr>
          <w:cantSplit/>
          <w:jc w:val="center"/>
        </w:trPr>
        <w:tc>
          <w:tcPr>
            <w:tcW w:w="757" w:type="pct"/>
            <w:shd w:val="clear" w:color="auto" w:fill="auto"/>
          </w:tcPr>
          <w:p w14:paraId="5CF291D2" w14:textId="4FF4B87F" w:rsidR="002F788B" w:rsidRPr="002F788B" w:rsidRDefault="002F788B" w:rsidP="002F788B">
            <w:pPr>
              <w:keepNext/>
              <w:keepLines/>
              <w:rPr>
                <w:sz w:val="14"/>
              </w:rPr>
            </w:pPr>
            <w:r>
              <w:rPr>
                <w:sz w:val="14"/>
              </w:rPr>
              <w:t>Escherichia coli</w:t>
            </w:r>
          </w:p>
        </w:tc>
        <w:tc>
          <w:tcPr>
            <w:tcW w:w="610" w:type="pct"/>
            <w:shd w:val="clear" w:color="auto" w:fill="auto"/>
          </w:tcPr>
          <w:p w14:paraId="60D11AED" w14:textId="7A56CCC8" w:rsidR="002F788B" w:rsidRPr="002F788B" w:rsidRDefault="002F788B" w:rsidP="002F788B">
            <w:pPr>
              <w:keepNext/>
              <w:keepLines/>
              <w:jc w:val="center"/>
              <w:rPr>
                <w:sz w:val="14"/>
              </w:rPr>
            </w:pPr>
            <w:r>
              <w:rPr>
                <w:sz w:val="14"/>
              </w:rPr>
              <w:t>71</w:t>
            </w:r>
          </w:p>
        </w:tc>
        <w:tc>
          <w:tcPr>
            <w:tcW w:w="244" w:type="pct"/>
            <w:shd w:val="clear" w:color="auto" w:fill="auto"/>
          </w:tcPr>
          <w:p w14:paraId="5102D6AE" w14:textId="77777777" w:rsidR="002F788B" w:rsidRPr="002F788B" w:rsidRDefault="002F788B" w:rsidP="002F788B">
            <w:pPr>
              <w:keepNext/>
              <w:keepLines/>
              <w:jc w:val="center"/>
              <w:rPr>
                <w:sz w:val="14"/>
              </w:rPr>
            </w:pPr>
          </w:p>
        </w:tc>
        <w:tc>
          <w:tcPr>
            <w:tcW w:w="239" w:type="pct"/>
            <w:shd w:val="clear" w:color="auto" w:fill="auto"/>
          </w:tcPr>
          <w:p w14:paraId="74F2B038" w14:textId="6EFAFD07" w:rsidR="002F788B" w:rsidRPr="002F788B" w:rsidRDefault="002F788B" w:rsidP="002F788B">
            <w:pPr>
              <w:keepNext/>
              <w:keepLines/>
              <w:jc w:val="center"/>
              <w:rPr>
                <w:sz w:val="14"/>
              </w:rPr>
            </w:pPr>
            <w:r>
              <w:rPr>
                <w:sz w:val="14"/>
              </w:rPr>
              <w:t>84</w:t>
            </w:r>
          </w:p>
        </w:tc>
        <w:tc>
          <w:tcPr>
            <w:tcW w:w="239" w:type="pct"/>
            <w:shd w:val="clear" w:color="auto" w:fill="auto"/>
          </w:tcPr>
          <w:p w14:paraId="1D5F3A79" w14:textId="2DC9F6CC" w:rsidR="002F788B" w:rsidRPr="002F788B" w:rsidRDefault="002F788B" w:rsidP="002F788B">
            <w:pPr>
              <w:keepNext/>
              <w:keepLines/>
              <w:jc w:val="center"/>
              <w:rPr>
                <w:sz w:val="14"/>
              </w:rPr>
            </w:pPr>
            <w:r>
              <w:rPr>
                <w:sz w:val="14"/>
              </w:rPr>
              <w:t>70</w:t>
            </w:r>
          </w:p>
        </w:tc>
        <w:tc>
          <w:tcPr>
            <w:tcW w:w="234" w:type="pct"/>
            <w:shd w:val="clear" w:color="auto" w:fill="auto"/>
          </w:tcPr>
          <w:p w14:paraId="6952FD9C" w14:textId="380DB053" w:rsidR="002F788B" w:rsidRPr="002F788B" w:rsidRDefault="002F788B" w:rsidP="002F788B">
            <w:pPr>
              <w:keepNext/>
              <w:keepLines/>
              <w:jc w:val="center"/>
              <w:rPr>
                <w:sz w:val="14"/>
              </w:rPr>
            </w:pPr>
            <w:r>
              <w:rPr>
                <w:sz w:val="14"/>
              </w:rPr>
              <w:t>99</w:t>
            </w:r>
          </w:p>
        </w:tc>
        <w:tc>
          <w:tcPr>
            <w:tcW w:w="218" w:type="pct"/>
            <w:shd w:val="clear" w:color="auto" w:fill="auto"/>
          </w:tcPr>
          <w:p w14:paraId="2FD838B8" w14:textId="00322D2F" w:rsidR="002F788B" w:rsidRPr="002F788B" w:rsidRDefault="002F788B" w:rsidP="002F788B">
            <w:pPr>
              <w:keepNext/>
              <w:keepLines/>
              <w:jc w:val="center"/>
              <w:rPr>
                <w:sz w:val="14"/>
              </w:rPr>
            </w:pPr>
            <w:r>
              <w:rPr>
                <w:sz w:val="14"/>
              </w:rPr>
              <w:t>93</w:t>
            </w:r>
          </w:p>
        </w:tc>
        <w:tc>
          <w:tcPr>
            <w:tcW w:w="224" w:type="pct"/>
            <w:shd w:val="clear" w:color="auto" w:fill="auto"/>
          </w:tcPr>
          <w:p w14:paraId="1504A5AA" w14:textId="1FFC0D10" w:rsidR="002F788B" w:rsidRPr="002F788B" w:rsidRDefault="002F788B" w:rsidP="002F788B">
            <w:pPr>
              <w:keepNext/>
              <w:keepLines/>
              <w:jc w:val="center"/>
              <w:rPr>
                <w:sz w:val="14"/>
              </w:rPr>
            </w:pPr>
            <w:r>
              <w:rPr>
                <w:sz w:val="14"/>
              </w:rPr>
              <w:t>76</w:t>
            </w:r>
          </w:p>
        </w:tc>
        <w:tc>
          <w:tcPr>
            <w:tcW w:w="218" w:type="pct"/>
            <w:shd w:val="clear" w:color="auto" w:fill="auto"/>
          </w:tcPr>
          <w:p w14:paraId="6E5434C9" w14:textId="77777777" w:rsidR="002F788B" w:rsidRPr="002F788B" w:rsidRDefault="002F788B" w:rsidP="002F788B">
            <w:pPr>
              <w:keepNext/>
              <w:keepLines/>
              <w:jc w:val="center"/>
              <w:rPr>
                <w:sz w:val="14"/>
              </w:rPr>
            </w:pPr>
          </w:p>
        </w:tc>
        <w:tc>
          <w:tcPr>
            <w:tcW w:w="239" w:type="pct"/>
            <w:shd w:val="clear" w:color="auto" w:fill="auto"/>
          </w:tcPr>
          <w:p w14:paraId="2F79EE8B" w14:textId="238DE001" w:rsidR="002F788B" w:rsidRPr="002F788B" w:rsidRDefault="002F788B" w:rsidP="002F788B">
            <w:pPr>
              <w:keepNext/>
              <w:keepLines/>
              <w:jc w:val="center"/>
              <w:rPr>
                <w:sz w:val="14"/>
              </w:rPr>
            </w:pPr>
            <w:r>
              <w:rPr>
                <w:sz w:val="14"/>
              </w:rPr>
              <w:t>93</w:t>
            </w:r>
          </w:p>
        </w:tc>
        <w:tc>
          <w:tcPr>
            <w:tcW w:w="218" w:type="pct"/>
            <w:shd w:val="clear" w:color="auto" w:fill="auto"/>
          </w:tcPr>
          <w:p w14:paraId="73C11725" w14:textId="77777777" w:rsidR="002F788B" w:rsidRPr="002F788B" w:rsidRDefault="002F788B" w:rsidP="002F788B">
            <w:pPr>
              <w:keepNext/>
              <w:keepLines/>
              <w:jc w:val="center"/>
              <w:rPr>
                <w:sz w:val="14"/>
              </w:rPr>
            </w:pPr>
          </w:p>
        </w:tc>
        <w:tc>
          <w:tcPr>
            <w:tcW w:w="213" w:type="pct"/>
            <w:shd w:val="clear" w:color="auto" w:fill="auto"/>
          </w:tcPr>
          <w:p w14:paraId="51A1DFAD" w14:textId="14D74947" w:rsidR="002F788B" w:rsidRPr="002F788B" w:rsidRDefault="002F788B" w:rsidP="002F788B">
            <w:pPr>
              <w:keepNext/>
              <w:keepLines/>
              <w:jc w:val="center"/>
              <w:rPr>
                <w:sz w:val="14"/>
              </w:rPr>
            </w:pPr>
            <w:r>
              <w:rPr>
                <w:sz w:val="14"/>
              </w:rPr>
              <w:t>76</w:t>
            </w:r>
          </w:p>
        </w:tc>
        <w:tc>
          <w:tcPr>
            <w:tcW w:w="234" w:type="pct"/>
            <w:shd w:val="clear" w:color="auto" w:fill="auto"/>
          </w:tcPr>
          <w:p w14:paraId="4A0EC5CA" w14:textId="2222E423" w:rsidR="002F788B" w:rsidRPr="002F788B" w:rsidRDefault="002F788B" w:rsidP="002F788B">
            <w:pPr>
              <w:keepNext/>
              <w:keepLines/>
              <w:jc w:val="center"/>
              <w:rPr>
                <w:sz w:val="14"/>
              </w:rPr>
            </w:pPr>
            <w:r>
              <w:rPr>
                <w:sz w:val="14"/>
              </w:rPr>
              <w:t>89</w:t>
            </w:r>
          </w:p>
        </w:tc>
        <w:tc>
          <w:tcPr>
            <w:tcW w:w="218" w:type="pct"/>
            <w:shd w:val="clear" w:color="auto" w:fill="auto"/>
          </w:tcPr>
          <w:p w14:paraId="33C6BD56" w14:textId="2F96E729" w:rsidR="002F788B" w:rsidRPr="002F788B" w:rsidRDefault="002F788B" w:rsidP="002F788B">
            <w:pPr>
              <w:keepNext/>
              <w:keepLines/>
              <w:jc w:val="center"/>
              <w:rPr>
                <w:sz w:val="14"/>
              </w:rPr>
            </w:pPr>
            <w:r>
              <w:rPr>
                <w:sz w:val="14"/>
              </w:rPr>
              <w:t>99</w:t>
            </w:r>
          </w:p>
        </w:tc>
        <w:tc>
          <w:tcPr>
            <w:tcW w:w="208" w:type="pct"/>
            <w:shd w:val="clear" w:color="auto" w:fill="auto"/>
          </w:tcPr>
          <w:p w14:paraId="6A5A55BF" w14:textId="4B2EDE92" w:rsidR="002F788B" w:rsidRPr="002F788B" w:rsidRDefault="002F788B" w:rsidP="002F788B">
            <w:pPr>
              <w:keepNext/>
              <w:keepLines/>
              <w:jc w:val="center"/>
              <w:rPr>
                <w:sz w:val="14"/>
              </w:rPr>
            </w:pPr>
            <w:r>
              <w:rPr>
                <w:sz w:val="14"/>
              </w:rPr>
              <w:t>96</w:t>
            </w:r>
          </w:p>
        </w:tc>
        <w:tc>
          <w:tcPr>
            <w:tcW w:w="239" w:type="pct"/>
            <w:shd w:val="clear" w:color="auto" w:fill="auto"/>
          </w:tcPr>
          <w:p w14:paraId="2698617F" w14:textId="601D563D" w:rsidR="002F788B" w:rsidRPr="002F788B" w:rsidRDefault="002F788B" w:rsidP="002F788B">
            <w:pPr>
              <w:keepNext/>
              <w:keepLines/>
              <w:jc w:val="center"/>
              <w:rPr>
                <w:sz w:val="14"/>
              </w:rPr>
            </w:pPr>
            <w:r>
              <w:rPr>
                <w:sz w:val="14"/>
              </w:rPr>
              <w:t>100</w:t>
            </w:r>
          </w:p>
        </w:tc>
        <w:tc>
          <w:tcPr>
            <w:tcW w:w="229" w:type="pct"/>
            <w:shd w:val="clear" w:color="auto" w:fill="auto"/>
          </w:tcPr>
          <w:p w14:paraId="3EE10833" w14:textId="77777777" w:rsidR="002F788B" w:rsidRPr="002F788B" w:rsidRDefault="002F788B" w:rsidP="002F788B">
            <w:pPr>
              <w:keepNext/>
              <w:keepLines/>
              <w:jc w:val="center"/>
              <w:rPr>
                <w:sz w:val="14"/>
              </w:rPr>
            </w:pPr>
          </w:p>
        </w:tc>
        <w:tc>
          <w:tcPr>
            <w:tcW w:w="218" w:type="pct"/>
            <w:shd w:val="clear" w:color="auto" w:fill="auto"/>
          </w:tcPr>
          <w:p w14:paraId="5A0455CE" w14:textId="60823BC6" w:rsidR="002F788B" w:rsidRPr="002F788B" w:rsidRDefault="002F788B" w:rsidP="002F788B">
            <w:pPr>
              <w:keepNext/>
              <w:keepLines/>
              <w:jc w:val="center"/>
              <w:rPr>
                <w:sz w:val="14"/>
              </w:rPr>
            </w:pPr>
            <w:r>
              <w:rPr>
                <w:sz w:val="14"/>
              </w:rPr>
              <w:t>93</w:t>
            </w:r>
          </w:p>
        </w:tc>
      </w:tr>
      <w:tr w:rsidR="002F788B" w:rsidRPr="002F788B" w14:paraId="691DF92A" w14:textId="77777777" w:rsidTr="002F788B">
        <w:trPr>
          <w:cantSplit/>
          <w:jc w:val="center"/>
        </w:trPr>
        <w:tc>
          <w:tcPr>
            <w:tcW w:w="757" w:type="pct"/>
            <w:shd w:val="clear" w:color="auto" w:fill="auto"/>
          </w:tcPr>
          <w:p w14:paraId="4634E8D8" w14:textId="7F3BFE0E" w:rsidR="002F788B" w:rsidRPr="002F788B" w:rsidRDefault="002F788B" w:rsidP="002F788B">
            <w:pPr>
              <w:keepNext/>
              <w:keepLines/>
              <w:rPr>
                <w:sz w:val="14"/>
              </w:rPr>
            </w:pPr>
            <w:r>
              <w:rPr>
                <w:sz w:val="14"/>
              </w:rPr>
              <w:t>Pseudomonas aeruginosa</w:t>
            </w:r>
          </w:p>
        </w:tc>
        <w:tc>
          <w:tcPr>
            <w:tcW w:w="610" w:type="pct"/>
            <w:shd w:val="clear" w:color="auto" w:fill="auto"/>
          </w:tcPr>
          <w:p w14:paraId="76D56E9F" w14:textId="3B8E6B34" w:rsidR="002F788B" w:rsidRPr="002F788B" w:rsidRDefault="002F788B" w:rsidP="002F788B">
            <w:pPr>
              <w:keepNext/>
              <w:keepLines/>
              <w:jc w:val="center"/>
              <w:rPr>
                <w:sz w:val="14"/>
              </w:rPr>
            </w:pPr>
            <w:r>
              <w:rPr>
                <w:sz w:val="14"/>
              </w:rPr>
              <w:t>31</w:t>
            </w:r>
          </w:p>
        </w:tc>
        <w:tc>
          <w:tcPr>
            <w:tcW w:w="244" w:type="pct"/>
            <w:shd w:val="clear" w:color="auto" w:fill="auto"/>
          </w:tcPr>
          <w:p w14:paraId="7501C6E4" w14:textId="61B37724" w:rsidR="002F788B" w:rsidRPr="002F788B" w:rsidRDefault="002F788B" w:rsidP="002F788B">
            <w:pPr>
              <w:keepNext/>
              <w:keepLines/>
              <w:jc w:val="center"/>
              <w:rPr>
                <w:sz w:val="14"/>
              </w:rPr>
            </w:pPr>
            <w:r>
              <w:rPr>
                <w:sz w:val="14"/>
              </w:rPr>
              <w:t>97</w:t>
            </w:r>
          </w:p>
        </w:tc>
        <w:tc>
          <w:tcPr>
            <w:tcW w:w="239" w:type="pct"/>
            <w:shd w:val="clear" w:color="auto" w:fill="auto"/>
          </w:tcPr>
          <w:p w14:paraId="6037FFDA" w14:textId="77777777" w:rsidR="002F788B" w:rsidRPr="002F788B" w:rsidRDefault="002F788B" w:rsidP="002F788B">
            <w:pPr>
              <w:keepNext/>
              <w:keepLines/>
              <w:jc w:val="center"/>
              <w:rPr>
                <w:sz w:val="14"/>
              </w:rPr>
            </w:pPr>
          </w:p>
        </w:tc>
        <w:tc>
          <w:tcPr>
            <w:tcW w:w="239" w:type="pct"/>
            <w:shd w:val="clear" w:color="auto" w:fill="auto"/>
          </w:tcPr>
          <w:p w14:paraId="5F5F451B" w14:textId="77777777" w:rsidR="002F788B" w:rsidRPr="002F788B" w:rsidRDefault="002F788B" w:rsidP="002F788B">
            <w:pPr>
              <w:keepNext/>
              <w:keepLines/>
              <w:jc w:val="center"/>
              <w:rPr>
                <w:sz w:val="14"/>
              </w:rPr>
            </w:pPr>
          </w:p>
        </w:tc>
        <w:tc>
          <w:tcPr>
            <w:tcW w:w="234" w:type="pct"/>
            <w:shd w:val="clear" w:color="auto" w:fill="auto"/>
          </w:tcPr>
          <w:p w14:paraId="64EB00C3" w14:textId="3CEE8455" w:rsidR="002F788B" w:rsidRPr="002F788B" w:rsidRDefault="002F788B" w:rsidP="002F788B">
            <w:pPr>
              <w:keepNext/>
              <w:keepLines/>
              <w:jc w:val="center"/>
              <w:rPr>
                <w:sz w:val="14"/>
              </w:rPr>
            </w:pPr>
            <w:r>
              <w:rPr>
                <w:sz w:val="14"/>
              </w:rPr>
              <w:t>81</w:t>
            </w:r>
          </w:p>
        </w:tc>
        <w:tc>
          <w:tcPr>
            <w:tcW w:w="218" w:type="pct"/>
            <w:shd w:val="clear" w:color="auto" w:fill="auto"/>
          </w:tcPr>
          <w:p w14:paraId="26891E85" w14:textId="77777777" w:rsidR="002F788B" w:rsidRPr="002F788B" w:rsidRDefault="002F788B" w:rsidP="002F788B">
            <w:pPr>
              <w:keepNext/>
              <w:keepLines/>
              <w:jc w:val="center"/>
              <w:rPr>
                <w:sz w:val="14"/>
              </w:rPr>
            </w:pPr>
          </w:p>
        </w:tc>
        <w:tc>
          <w:tcPr>
            <w:tcW w:w="224" w:type="pct"/>
            <w:shd w:val="clear" w:color="auto" w:fill="auto"/>
          </w:tcPr>
          <w:p w14:paraId="75649A72" w14:textId="77777777" w:rsidR="002F788B" w:rsidRPr="002F788B" w:rsidRDefault="002F788B" w:rsidP="002F788B">
            <w:pPr>
              <w:keepNext/>
              <w:keepLines/>
              <w:jc w:val="center"/>
              <w:rPr>
                <w:sz w:val="14"/>
              </w:rPr>
            </w:pPr>
          </w:p>
        </w:tc>
        <w:tc>
          <w:tcPr>
            <w:tcW w:w="218" w:type="pct"/>
            <w:shd w:val="clear" w:color="auto" w:fill="auto"/>
          </w:tcPr>
          <w:p w14:paraId="2F860838" w14:textId="25578C12" w:rsidR="002F788B" w:rsidRPr="002F788B" w:rsidRDefault="002F788B" w:rsidP="002F788B">
            <w:pPr>
              <w:keepNext/>
              <w:keepLines/>
              <w:jc w:val="center"/>
              <w:rPr>
                <w:sz w:val="14"/>
              </w:rPr>
            </w:pPr>
            <w:r>
              <w:rPr>
                <w:sz w:val="14"/>
              </w:rPr>
              <w:t>100</w:t>
            </w:r>
          </w:p>
        </w:tc>
        <w:tc>
          <w:tcPr>
            <w:tcW w:w="239" w:type="pct"/>
            <w:shd w:val="clear" w:color="auto" w:fill="auto"/>
          </w:tcPr>
          <w:p w14:paraId="43F6091C" w14:textId="77777777" w:rsidR="002F788B" w:rsidRPr="002F788B" w:rsidRDefault="002F788B" w:rsidP="002F788B">
            <w:pPr>
              <w:keepNext/>
              <w:keepLines/>
              <w:jc w:val="center"/>
              <w:rPr>
                <w:sz w:val="14"/>
              </w:rPr>
            </w:pPr>
          </w:p>
        </w:tc>
        <w:tc>
          <w:tcPr>
            <w:tcW w:w="218" w:type="pct"/>
            <w:shd w:val="clear" w:color="auto" w:fill="auto"/>
          </w:tcPr>
          <w:p w14:paraId="50C85CEC" w14:textId="2AA54430" w:rsidR="002F788B" w:rsidRPr="002F788B" w:rsidRDefault="002F788B" w:rsidP="002F788B">
            <w:pPr>
              <w:keepNext/>
              <w:keepLines/>
              <w:jc w:val="center"/>
              <w:rPr>
                <w:sz w:val="14"/>
              </w:rPr>
            </w:pPr>
            <w:r>
              <w:rPr>
                <w:sz w:val="14"/>
              </w:rPr>
              <w:t>6</w:t>
            </w:r>
          </w:p>
        </w:tc>
        <w:tc>
          <w:tcPr>
            <w:tcW w:w="213" w:type="pct"/>
            <w:shd w:val="clear" w:color="auto" w:fill="auto"/>
          </w:tcPr>
          <w:p w14:paraId="31A1BD33" w14:textId="2135C160" w:rsidR="002F788B" w:rsidRPr="002F788B" w:rsidRDefault="002F788B" w:rsidP="002F788B">
            <w:pPr>
              <w:keepNext/>
              <w:keepLines/>
              <w:jc w:val="center"/>
              <w:rPr>
                <w:sz w:val="14"/>
              </w:rPr>
            </w:pPr>
            <w:r>
              <w:rPr>
                <w:sz w:val="14"/>
              </w:rPr>
              <w:t>77</w:t>
            </w:r>
          </w:p>
        </w:tc>
        <w:tc>
          <w:tcPr>
            <w:tcW w:w="234" w:type="pct"/>
            <w:shd w:val="clear" w:color="auto" w:fill="auto"/>
          </w:tcPr>
          <w:p w14:paraId="24E423D9" w14:textId="264854D8" w:rsidR="002F788B" w:rsidRPr="002F788B" w:rsidRDefault="002F788B" w:rsidP="002F788B">
            <w:pPr>
              <w:keepNext/>
              <w:keepLines/>
              <w:jc w:val="center"/>
              <w:rPr>
                <w:sz w:val="14"/>
              </w:rPr>
            </w:pPr>
            <w:r>
              <w:rPr>
                <w:sz w:val="14"/>
              </w:rPr>
              <w:t>87</w:t>
            </w:r>
          </w:p>
        </w:tc>
        <w:tc>
          <w:tcPr>
            <w:tcW w:w="218" w:type="pct"/>
            <w:shd w:val="clear" w:color="auto" w:fill="auto"/>
          </w:tcPr>
          <w:p w14:paraId="5F3FF8E6" w14:textId="3FEBBB8F" w:rsidR="002F788B" w:rsidRPr="002F788B" w:rsidRDefault="002F788B" w:rsidP="002F788B">
            <w:pPr>
              <w:keepNext/>
              <w:keepLines/>
              <w:jc w:val="center"/>
              <w:rPr>
                <w:sz w:val="14"/>
              </w:rPr>
            </w:pPr>
            <w:r>
              <w:rPr>
                <w:sz w:val="14"/>
              </w:rPr>
              <w:t>94</w:t>
            </w:r>
          </w:p>
        </w:tc>
        <w:tc>
          <w:tcPr>
            <w:tcW w:w="208" w:type="pct"/>
            <w:shd w:val="clear" w:color="auto" w:fill="auto"/>
          </w:tcPr>
          <w:p w14:paraId="343C6AD2" w14:textId="77777777" w:rsidR="002F788B" w:rsidRPr="002F788B" w:rsidRDefault="002F788B" w:rsidP="002F788B">
            <w:pPr>
              <w:keepNext/>
              <w:keepLines/>
              <w:jc w:val="center"/>
              <w:rPr>
                <w:sz w:val="14"/>
              </w:rPr>
            </w:pPr>
          </w:p>
        </w:tc>
        <w:tc>
          <w:tcPr>
            <w:tcW w:w="239" w:type="pct"/>
            <w:shd w:val="clear" w:color="auto" w:fill="auto"/>
          </w:tcPr>
          <w:p w14:paraId="0CDAB6E9" w14:textId="77777777" w:rsidR="002F788B" w:rsidRPr="002F788B" w:rsidRDefault="002F788B" w:rsidP="002F788B">
            <w:pPr>
              <w:keepNext/>
              <w:keepLines/>
              <w:jc w:val="center"/>
              <w:rPr>
                <w:sz w:val="14"/>
              </w:rPr>
            </w:pPr>
          </w:p>
        </w:tc>
        <w:tc>
          <w:tcPr>
            <w:tcW w:w="229" w:type="pct"/>
            <w:shd w:val="clear" w:color="auto" w:fill="auto"/>
          </w:tcPr>
          <w:p w14:paraId="3DA7BA19" w14:textId="518735AA" w:rsidR="002F788B" w:rsidRPr="002F788B" w:rsidRDefault="002F788B" w:rsidP="002F788B">
            <w:pPr>
              <w:keepNext/>
              <w:keepLines/>
              <w:jc w:val="center"/>
              <w:rPr>
                <w:sz w:val="14"/>
              </w:rPr>
            </w:pPr>
            <w:r>
              <w:rPr>
                <w:sz w:val="14"/>
              </w:rPr>
              <w:t>90</w:t>
            </w:r>
          </w:p>
        </w:tc>
        <w:tc>
          <w:tcPr>
            <w:tcW w:w="218" w:type="pct"/>
            <w:shd w:val="clear" w:color="auto" w:fill="auto"/>
          </w:tcPr>
          <w:p w14:paraId="669B266C" w14:textId="4B2296FF" w:rsidR="002F788B" w:rsidRPr="002F788B" w:rsidRDefault="002F788B" w:rsidP="002F788B">
            <w:pPr>
              <w:keepNext/>
              <w:keepLines/>
              <w:jc w:val="center"/>
              <w:rPr>
                <w:sz w:val="14"/>
              </w:rPr>
            </w:pPr>
            <w:r>
              <w:rPr>
                <w:sz w:val="14"/>
              </w:rPr>
              <w:t>6</w:t>
            </w:r>
          </w:p>
        </w:tc>
      </w:tr>
      <w:tr w:rsidR="002F788B" w:rsidRPr="002F788B" w14:paraId="0592ED86" w14:textId="77777777" w:rsidTr="002F788B">
        <w:trPr>
          <w:cantSplit/>
          <w:jc w:val="center"/>
        </w:trPr>
        <w:tc>
          <w:tcPr>
            <w:tcW w:w="757" w:type="pct"/>
            <w:shd w:val="clear" w:color="auto" w:fill="auto"/>
          </w:tcPr>
          <w:p w14:paraId="3DECAABB" w14:textId="09077F1E" w:rsidR="002F788B" w:rsidRPr="002F788B" w:rsidRDefault="002F788B" w:rsidP="002F788B">
            <w:pPr>
              <w:keepNext/>
              <w:keepLines/>
              <w:rPr>
                <w:sz w:val="14"/>
              </w:rPr>
            </w:pPr>
            <w:r>
              <w:rPr>
                <w:sz w:val="14"/>
              </w:rPr>
              <w:t>Haemophilus influenzae</w:t>
            </w:r>
          </w:p>
        </w:tc>
        <w:tc>
          <w:tcPr>
            <w:tcW w:w="610" w:type="pct"/>
            <w:shd w:val="clear" w:color="auto" w:fill="auto"/>
          </w:tcPr>
          <w:p w14:paraId="3B5EA60B" w14:textId="7FA46A80" w:rsidR="002F788B" w:rsidRPr="002F788B" w:rsidRDefault="002F788B" w:rsidP="002F788B">
            <w:pPr>
              <w:keepNext/>
              <w:keepLines/>
              <w:jc w:val="center"/>
              <w:rPr>
                <w:sz w:val="14"/>
              </w:rPr>
            </w:pPr>
            <w:r>
              <w:rPr>
                <w:sz w:val="14"/>
              </w:rPr>
              <w:t>24</w:t>
            </w:r>
          </w:p>
        </w:tc>
        <w:tc>
          <w:tcPr>
            <w:tcW w:w="244" w:type="pct"/>
            <w:shd w:val="clear" w:color="auto" w:fill="auto"/>
          </w:tcPr>
          <w:p w14:paraId="3914D33B" w14:textId="77777777" w:rsidR="002F788B" w:rsidRPr="002F788B" w:rsidRDefault="002F788B" w:rsidP="002F788B">
            <w:pPr>
              <w:keepNext/>
              <w:keepLines/>
              <w:jc w:val="center"/>
              <w:rPr>
                <w:sz w:val="14"/>
              </w:rPr>
            </w:pPr>
          </w:p>
        </w:tc>
        <w:tc>
          <w:tcPr>
            <w:tcW w:w="239" w:type="pct"/>
            <w:shd w:val="clear" w:color="auto" w:fill="auto"/>
          </w:tcPr>
          <w:p w14:paraId="6EF8531A" w14:textId="6196B113" w:rsidR="002F788B" w:rsidRPr="002F788B" w:rsidRDefault="002F788B" w:rsidP="002F788B">
            <w:pPr>
              <w:keepNext/>
              <w:keepLines/>
              <w:jc w:val="center"/>
              <w:rPr>
                <w:sz w:val="14"/>
              </w:rPr>
            </w:pPr>
            <w:r>
              <w:rPr>
                <w:sz w:val="14"/>
              </w:rPr>
              <w:t>100</w:t>
            </w:r>
          </w:p>
        </w:tc>
        <w:tc>
          <w:tcPr>
            <w:tcW w:w="239" w:type="pct"/>
            <w:shd w:val="clear" w:color="auto" w:fill="auto"/>
          </w:tcPr>
          <w:p w14:paraId="4798F006" w14:textId="6D141A6A" w:rsidR="002F788B" w:rsidRPr="002F788B" w:rsidRDefault="002F788B" w:rsidP="002F788B">
            <w:pPr>
              <w:keepNext/>
              <w:keepLines/>
              <w:jc w:val="center"/>
              <w:rPr>
                <w:sz w:val="14"/>
              </w:rPr>
            </w:pPr>
            <w:r>
              <w:rPr>
                <w:sz w:val="14"/>
              </w:rPr>
              <w:t>62</w:t>
            </w:r>
          </w:p>
        </w:tc>
        <w:tc>
          <w:tcPr>
            <w:tcW w:w="234" w:type="pct"/>
            <w:shd w:val="clear" w:color="auto" w:fill="auto"/>
          </w:tcPr>
          <w:p w14:paraId="513CFF74" w14:textId="77777777" w:rsidR="002F788B" w:rsidRPr="002F788B" w:rsidRDefault="002F788B" w:rsidP="002F788B">
            <w:pPr>
              <w:keepNext/>
              <w:keepLines/>
              <w:jc w:val="center"/>
              <w:rPr>
                <w:sz w:val="14"/>
              </w:rPr>
            </w:pPr>
          </w:p>
        </w:tc>
        <w:tc>
          <w:tcPr>
            <w:tcW w:w="218" w:type="pct"/>
            <w:shd w:val="clear" w:color="auto" w:fill="auto"/>
          </w:tcPr>
          <w:p w14:paraId="2C20E6D9" w14:textId="37463FA8" w:rsidR="002F788B" w:rsidRPr="002F788B" w:rsidRDefault="002F788B" w:rsidP="002F788B">
            <w:pPr>
              <w:keepNext/>
              <w:keepLines/>
              <w:jc w:val="center"/>
              <w:rPr>
                <w:sz w:val="14"/>
              </w:rPr>
            </w:pPr>
            <w:r>
              <w:rPr>
                <w:sz w:val="14"/>
              </w:rPr>
              <w:t>100</w:t>
            </w:r>
          </w:p>
        </w:tc>
        <w:tc>
          <w:tcPr>
            <w:tcW w:w="224" w:type="pct"/>
            <w:shd w:val="clear" w:color="auto" w:fill="auto"/>
          </w:tcPr>
          <w:p w14:paraId="0544E748" w14:textId="77777777" w:rsidR="002F788B" w:rsidRPr="002F788B" w:rsidRDefault="002F788B" w:rsidP="002F788B">
            <w:pPr>
              <w:keepNext/>
              <w:keepLines/>
              <w:jc w:val="center"/>
              <w:rPr>
                <w:sz w:val="14"/>
              </w:rPr>
            </w:pPr>
          </w:p>
        </w:tc>
        <w:tc>
          <w:tcPr>
            <w:tcW w:w="218" w:type="pct"/>
            <w:shd w:val="clear" w:color="auto" w:fill="auto"/>
          </w:tcPr>
          <w:p w14:paraId="3F695D78" w14:textId="77777777" w:rsidR="002F788B" w:rsidRPr="002F788B" w:rsidRDefault="002F788B" w:rsidP="002F788B">
            <w:pPr>
              <w:keepNext/>
              <w:keepLines/>
              <w:jc w:val="center"/>
              <w:rPr>
                <w:sz w:val="14"/>
              </w:rPr>
            </w:pPr>
          </w:p>
        </w:tc>
        <w:tc>
          <w:tcPr>
            <w:tcW w:w="239" w:type="pct"/>
            <w:shd w:val="clear" w:color="auto" w:fill="auto"/>
          </w:tcPr>
          <w:p w14:paraId="483393CB" w14:textId="1D04E048" w:rsidR="002F788B" w:rsidRPr="002F788B" w:rsidRDefault="002F788B" w:rsidP="002F788B">
            <w:pPr>
              <w:keepNext/>
              <w:keepLines/>
              <w:jc w:val="center"/>
              <w:rPr>
                <w:sz w:val="14"/>
              </w:rPr>
            </w:pPr>
            <w:r>
              <w:rPr>
                <w:sz w:val="14"/>
              </w:rPr>
              <w:t>100</w:t>
            </w:r>
          </w:p>
        </w:tc>
        <w:tc>
          <w:tcPr>
            <w:tcW w:w="218" w:type="pct"/>
            <w:shd w:val="clear" w:color="auto" w:fill="auto"/>
          </w:tcPr>
          <w:p w14:paraId="7DB9AC5B" w14:textId="77777777" w:rsidR="002F788B" w:rsidRPr="002F788B" w:rsidRDefault="002F788B" w:rsidP="002F788B">
            <w:pPr>
              <w:keepNext/>
              <w:keepLines/>
              <w:jc w:val="center"/>
              <w:rPr>
                <w:sz w:val="14"/>
              </w:rPr>
            </w:pPr>
          </w:p>
        </w:tc>
        <w:tc>
          <w:tcPr>
            <w:tcW w:w="213" w:type="pct"/>
            <w:shd w:val="clear" w:color="auto" w:fill="auto"/>
          </w:tcPr>
          <w:p w14:paraId="5716288D" w14:textId="5F1CF23C" w:rsidR="002F788B" w:rsidRPr="002F788B" w:rsidRDefault="002F788B" w:rsidP="002F788B">
            <w:pPr>
              <w:keepNext/>
              <w:keepLines/>
              <w:jc w:val="center"/>
              <w:rPr>
                <w:sz w:val="14"/>
              </w:rPr>
            </w:pPr>
            <w:r>
              <w:rPr>
                <w:sz w:val="14"/>
              </w:rPr>
              <w:t>100</w:t>
            </w:r>
          </w:p>
        </w:tc>
        <w:tc>
          <w:tcPr>
            <w:tcW w:w="234" w:type="pct"/>
            <w:shd w:val="clear" w:color="auto" w:fill="auto"/>
          </w:tcPr>
          <w:p w14:paraId="081E8F0E" w14:textId="77777777" w:rsidR="002F788B" w:rsidRPr="002F788B" w:rsidRDefault="002F788B" w:rsidP="002F788B">
            <w:pPr>
              <w:keepNext/>
              <w:keepLines/>
              <w:jc w:val="center"/>
              <w:rPr>
                <w:sz w:val="14"/>
              </w:rPr>
            </w:pPr>
          </w:p>
        </w:tc>
        <w:tc>
          <w:tcPr>
            <w:tcW w:w="218" w:type="pct"/>
            <w:shd w:val="clear" w:color="auto" w:fill="auto"/>
          </w:tcPr>
          <w:p w14:paraId="1762B9CC" w14:textId="7485DDF5" w:rsidR="002F788B" w:rsidRPr="002F788B" w:rsidRDefault="002F788B" w:rsidP="002F788B">
            <w:pPr>
              <w:keepNext/>
              <w:keepLines/>
              <w:jc w:val="center"/>
              <w:rPr>
                <w:sz w:val="14"/>
              </w:rPr>
            </w:pPr>
            <w:r>
              <w:rPr>
                <w:sz w:val="14"/>
              </w:rPr>
              <w:t>100</w:t>
            </w:r>
          </w:p>
        </w:tc>
        <w:tc>
          <w:tcPr>
            <w:tcW w:w="208" w:type="pct"/>
            <w:shd w:val="clear" w:color="auto" w:fill="auto"/>
          </w:tcPr>
          <w:p w14:paraId="417E72F1" w14:textId="77777777" w:rsidR="002F788B" w:rsidRPr="002F788B" w:rsidRDefault="002F788B" w:rsidP="002F788B">
            <w:pPr>
              <w:keepNext/>
              <w:keepLines/>
              <w:jc w:val="center"/>
              <w:rPr>
                <w:sz w:val="14"/>
              </w:rPr>
            </w:pPr>
          </w:p>
        </w:tc>
        <w:tc>
          <w:tcPr>
            <w:tcW w:w="239" w:type="pct"/>
            <w:shd w:val="clear" w:color="auto" w:fill="auto"/>
          </w:tcPr>
          <w:p w14:paraId="2B0C6B5B" w14:textId="77777777" w:rsidR="002F788B" w:rsidRPr="002F788B" w:rsidRDefault="002F788B" w:rsidP="002F788B">
            <w:pPr>
              <w:keepNext/>
              <w:keepLines/>
              <w:jc w:val="center"/>
              <w:rPr>
                <w:sz w:val="14"/>
              </w:rPr>
            </w:pPr>
          </w:p>
        </w:tc>
        <w:tc>
          <w:tcPr>
            <w:tcW w:w="229" w:type="pct"/>
            <w:shd w:val="clear" w:color="auto" w:fill="auto"/>
          </w:tcPr>
          <w:p w14:paraId="167F59CD" w14:textId="77777777" w:rsidR="002F788B" w:rsidRPr="002F788B" w:rsidRDefault="002F788B" w:rsidP="002F788B">
            <w:pPr>
              <w:keepNext/>
              <w:keepLines/>
              <w:jc w:val="center"/>
              <w:rPr>
                <w:sz w:val="14"/>
              </w:rPr>
            </w:pPr>
          </w:p>
        </w:tc>
        <w:tc>
          <w:tcPr>
            <w:tcW w:w="218" w:type="pct"/>
            <w:shd w:val="clear" w:color="auto" w:fill="auto"/>
          </w:tcPr>
          <w:p w14:paraId="2EA4DBD9" w14:textId="4EA0EB00" w:rsidR="002F788B" w:rsidRPr="002F788B" w:rsidRDefault="002F788B" w:rsidP="002F788B">
            <w:pPr>
              <w:keepNext/>
              <w:keepLines/>
              <w:jc w:val="center"/>
              <w:rPr>
                <w:sz w:val="14"/>
              </w:rPr>
            </w:pPr>
            <w:r>
              <w:rPr>
                <w:sz w:val="14"/>
              </w:rPr>
              <w:t>96</w:t>
            </w:r>
          </w:p>
        </w:tc>
      </w:tr>
      <w:tr w:rsidR="002F788B" w:rsidRPr="002F788B" w14:paraId="612A5360" w14:textId="77777777" w:rsidTr="002F788B">
        <w:trPr>
          <w:cantSplit/>
          <w:jc w:val="center"/>
        </w:trPr>
        <w:tc>
          <w:tcPr>
            <w:tcW w:w="757" w:type="pct"/>
            <w:shd w:val="clear" w:color="auto" w:fill="auto"/>
          </w:tcPr>
          <w:p w14:paraId="70AEF16A" w14:textId="0E644787" w:rsidR="002F788B" w:rsidRPr="002F788B" w:rsidRDefault="002F788B" w:rsidP="002F788B">
            <w:pPr>
              <w:keepNext/>
              <w:keepLines/>
              <w:rPr>
                <w:sz w:val="14"/>
              </w:rPr>
            </w:pPr>
            <w:r>
              <w:rPr>
                <w:sz w:val="14"/>
              </w:rPr>
              <w:t>Klebsiella pneumoniae</w:t>
            </w:r>
          </w:p>
        </w:tc>
        <w:tc>
          <w:tcPr>
            <w:tcW w:w="610" w:type="pct"/>
            <w:shd w:val="clear" w:color="auto" w:fill="auto"/>
          </w:tcPr>
          <w:p w14:paraId="02705125" w14:textId="3818C86E" w:rsidR="002F788B" w:rsidRPr="002F788B" w:rsidRDefault="002F788B" w:rsidP="002F788B">
            <w:pPr>
              <w:keepNext/>
              <w:keepLines/>
              <w:jc w:val="center"/>
              <w:rPr>
                <w:sz w:val="14"/>
              </w:rPr>
            </w:pPr>
            <w:r>
              <w:rPr>
                <w:sz w:val="14"/>
              </w:rPr>
              <w:t>23</w:t>
            </w:r>
          </w:p>
        </w:tc>
        <w:tc>
          <w:tcPr>
            <w:tcW w:w="244" w:type="pct"/>
            <w:shd w:val="clear" w:color="auto" w:fill="auto"/>
          </w:tcPr>
          <w:p w14:paraId="29E59FA1" w14:textId="77777777" w:rsidR="002F788B" w:rsidRPr="002F788B" w:rsidRDefault="002F788B" w:rsidP="002F788B">
            <w:pPr>
              <w:keepNext/>
              <w:keepLines/>
              <w:jc w:val="center"/>
              <w:rPr>
                <w:sz w:val="14"/>
              </w:rPr>
            </w:pPr>
          </w:p>
        </w:tc>
        <w:tc>
          <w:tcPr>
            <w:tcW w:w="239" w:type="pct"/>
            <w:shd w:val="clear" w:color="auto" w:fill="auto"/>
          </w:tcPr>
          <w:p w14:paraId="6929BD41" w14:textId="77777777" w:rsidR="002F788B" w:rsidRPr="002F788B" w:rsidRDefault="002F788B" w:rsidP="002F788B">
            <w:pPr>
              <w:keepNext/>
              <w:keepLines/>
              <w:jc w:val="center"/>
              <w:rPr>
                <w:sz w:val="14"/>
              </w:rPr>
            </w:pPr>
          </w:p>
        </w:tc>
        <w:tc>
          <w:tcPr>
            <w:tcW w:w="239" w:type="pct"/>
            <w:shd w:val="clear" w:color="auto" w:fill="auto"/>
          </w:tcPr>
          <w:p w14:paraId="014E4853" w14:textId="29CDFB41" w:rsidR="002F788B" w:rsidRPr="002F788B" w:rsidRDefault="002F788B" w:rsidP="002F788B">
            <w:pPr>
              <w:keepNext/>
              <w:keepLines/>
              <w:jc w:val="center"/>
              <w:rPr>
                <w:sz w:val="14"/>
              </w:rPr>
            </w:pPr>
            <w:r>
              <w:rPr>
                <w:sz w:val="14"/>
              </w:rPr>
              <w:t>9</w:t>
            </w:r>
          </w:p>
        </w:tc>
        <w:tc>
          <w:tcPr>
            <w:tcW w:w="234" w:type="pct"/>
            <w:shd w:val="clear" w:color="auto" w:fill="auto"/>
          </w:tcPr>
          <w:p w14:paraId="3339463C" w14:textId="5E2CB78A" w:rsidR="002F788B" w:rsidRPr="002F788B" w:rsidRDefault="002F788B" w:rsidP="002F788B">
            <w:pPr>
              <w:keepNext/>
              <w:keepLines/>
              <w:jc w:val="center"/>
              <w:rPr>
                <w:sz w:val="14"/>
              </w:rPr>
            </w:pPr>
            <w:r>
              <w:rPr>
                <w:sz w:val="14"/>
              </w:rPr>
              <w:t>100</w:t>
            </w:r>
          </w:p>
        </w:tc>
        <w:tc>
          <w:tcPr>
            <w:tcW w:w="218" w:type="pct"/>
            <w:shd w:val="clear" w:color="auto" w:fill="auto"/>
          </w:tcPr>
          <w:p w14:paraId="37483A79" w14:textId="748A1B8C" w:rsidR="002F788B" w:rsidRPr="002F788B" w:rsidRDefault="002F788B" w:rsidP="002F788B">
            <w:pPr>
              <w:keepNext/>
              <w:keepLines/>
              <w:jc w:val="center"/>
              <w:rPr>
                <w:sz w:val="14"/>
              </w:rPr>
            </w:pPr>
            <w:r>
              <w:rPr>
                <w:sz w:val="14"/>
              </w:rPr>
              <w:t>96</w:t>
            </w:r>
          </w:p>
        </w:tc>
        <w:tc>
          <w:tcPr>
            <w:tcW w:w="224" w:type="pct"/>
            <w:shd w:val="clear" w:color="auto" w:fill="auto"/>
          </w:tcPr>
          <w:p w14:paraId="68F80EA8" w14:textId="77777777" w:rsidR="002F788B" w:rsidRPr="002F788B" w:rsidRDefault="002F788B" w:rsidP="002F788B">
            <w:pPr>
              <w:keepNext/>
              <w:keepLines/>
              <w:jc w:val="center"/>
              <w:rPr>
                <w:sz w:val="14"/>
              </w:rPr>
            </w:pPr>
          </w:p>
        </w:tc>
        <w:tc>
          <w:tcPr>
            <w:tcW w:w="218" w:type="pct"/>
            <w:shd w:val="clear" w:color="auto" w:fill="auto"/>
          </w:tcPr>
          <w:p w14:paraId="0F572B56" w14:textId="77777777" w:rsidR="002F788B" w:rsidRPr="002F788B" w:rsidRDefault="002F788B" w:rsidP="002F788B">
            <w:pPr>
              <w:keepNext/>
              <w:keepLines/>
              <w:jc w:val="center"/>
              <w:rPr>
                <w:sz w:val="14"/>
              </w:rPr>
            </w:pPr>
          </w:p>
        </w:tc>
        <w:tc>
          <w:tcPr>
            <w:tcW w:w="239" w:type="pct"/>
            <w:shd w:val="clear" w:color="auto" w:fill="auto"/>
          </w:tcPr>
          <w:p w14:paraId="1E262FBA" w14:textId="714FB1B5" w:rsidR="002F788B" w:rsidRPr="002F788B" w:rsidRDefault="002F788B" w:rsidP="002F788B">
            <w:pPr>
              <w:keepNext/>
              <w:keepLines/>
              <w:jc w:val="center"/>
              <w:rPr>
                <w:sz w:val="14"/>
              </w:rPr>
            </w:pPr>
            <w:r>
              <w:rPr>
                <w:sz w:val="14"/>
              </w:rPr>
              <w:t>100</w:t>
            </w:r>
          </w:p>
        </w:tc>
        <w:tc>
          <w:tcPr>
            <w:tcW w:w="218" w:type="pct"/>
            <w:shd w:val="clear" w:color="auto" w:fill="auto"/>
          </w:tcPr>
          <w:p w14:paraId="3A01AFDD" w14:textId="77777777" w:rsidR="002F788B" w:rsidRPr="002F788B" w:rsidRDefault="002F788B" w:rsidP="002F788B">
            <w:pPr>
              <w:keepNext/>
              <w:keepLines/>
              <w:jc w:val="center"/>
              <w:rPr>
                <w:sz w:val="14"/>
              </w:rPr>
            </w:pPr>
          </w:p>
        </w:tc>
        <w:tc>
          <w:tcPr>
            <w:tcW w:w="213" w:type="pct"/>
            <w:shd w:val="clear" w:color="auto" w:fill="auto"/>
          </w:tcPr>
          <w:p w14:paraId="6DC47B16" w14:textId="77777777" w:rsidR="002F788B" w:rsidRPr="002F788B" w:rsidRDefault="002F788B" w:rsidP="002F788B">
            <w:pPr>
              <w:keepNext/>
              <w:keepLines/>
              <w:jc w:val="center"/>
              <w:rPr>
                <w:sz w:val="14"/>
              </w:rPr>
            </w:pPr>
          </w:p>
        </w:tc>
        <w:tc>
          <w:tcPr>
            <w:tcW w:w="234" w:type="pct"/>
            <w:shd w:val="clear" w:color="auto" w:fill="auto"/>
          </w:tcPr>
          <w:p w14:paraId="25B2F7F9" w14:textId="196163AB" w:rsidR="002F788B" w:rsidRPr="002F788B" w:rsidRDefault="002F788B" w:rsidP="002F788B">
            <w:pPr>
              <w:keepNext/>
              <w:keepLines/>
              <w:jc w:val="center"/>
              <w:rPr>
                <w:sz w:val="14"/>
              </w:rPr>
            </w:pPr>
            <w:r>
              <w:rPr>
                <w:sz w:val="14"/>
              </w:rPr>
              <w:t>91</w:t>
            </w:r>
          </w:p>
        </w:tc>
        <w:tc>
          <w:tcPr>
            <w:tcW w:w="218" w:type="pct"/>
            <w:shd w:val="clear" w:color="auto" w:fill="auto"/>
          </w:tcPr>
          <w:p w14:paraId="5DDFE465" w14:textId="483954C9" w:rsidR="002F788B" w:rsidRPr="002F788B" w:rsidRDefault="002F788B" w:rsidP="002F788B">
            <w:pPr>
              <w:keepNext/>
              <w:keepLines/>
              <w:jc w:val="center"/>
              <w:rPr>
                <w:sz w:val="14"/>
              </w:rPr>
            </w:pPr>
            <w:r>
              <w:rPr>
                <w:sz w:val="14"/>
              </w:rPr>
              <w:t>96</w:t>
            </w:r>
          </w:p>
        </w:tc>
        <w:tc>
          <w:tcPr>
            <w:tcW w:w="208" w:type="pct"/>
            <w:shd w:val="clear" w:color="auto" w:fill="auto"/>
          </w:tcPr>
          <w:p w14:paraId="7149E7D5" w14:textId="77777777" w:rsidR="002F788B" w:rsidRPr="002F788B" w:rsidRDefault="002F788B" w:rsidP="002F788B">
            <w:pPr>
              <w:keepNext/>
              <w:keepLines/>
              <w:jc w:val="center"/>
              <w:rPr>
                <w:sz w:val="14"/>
              </w:rPr>
            </w:pPr>
          </w:p>
        </w:tc>
        <w:tc>
          <w:tcPr>
            <w:tcW w:w="239" w:type="pct"/>
            <w:shd w:val="clear" w:color="auto" w:fill="auto"/>
          </w:tcPr>
          <w:p w14:paraId="3B4FBADC" w14:textId="77777777" w:rsidR="002F788B" w:rsidRPr="002F788B" w:rsidRDefault="002F788B" w:rsidP="002F788B">
            <w:pPr>
              <w:keepNext/>
              <w:keepLines/>
              <w:jc w:val="center"/>
              <w:rPr>
                <w:sz w:val="14"/>
              </w:rPr>
            </w:pPr>
          </w:p>
        </w:tc>
        <w:tc>
          <w:tcPr>
            <w:tcW w:w="229" w:type="pct"/>
            <w:shd w:val="clear" w:color="auto" w:fill="auto"/>
          </w:tcPr>
          <w:p w14:paraId="7CC053B9" w14:textId="77777777" w:rsidR="002F788B" w:rsidRPr="002F788B" w:rsidRDefault="002F788B" w:rsidP="002F788B">
            <w:pPr>
              <w:keepNext/>
              <w:keepLines/>
              <w:jc w:val="center"/>
              <w:rPr>
                <w:sz w:val="14"/>
              </w:rPr>
            </w:pPr>
          </w:p>
        </w:tc>
        <w:tc>
          <w:tcPr>
            <w:tcW w:w="218" w:type="pct"/>
            <w:shd w:val="clear" w:color="auto" w:fill="auto"/>
          </w:tcPr>
          <w:p w14:paraId="7958DD2F" w14:textId="5A768FAA" w:rsidR="002F788B" w:rsidRPr="002F788B" w:rsidRDefault="002F788B" w:rsidP="002F788B">
            <w:pPr>
              <w:keepNext/>
              <w:keepLines/>
              <w:jc w:val="center"/>
              <w:rPr>
                <w:sz w:val="14"/>
              </w:rPr>
            </w:pPr>
            <w:r>
              <w:rPr>
                <w:sz w:val="14"/>
              </w:rPr>
              <w:t>96</w:t>
            </w:r>
          </w:p>
        </w:tc>
      </w:tr>
    </w:tbl>
    <w:p w14:paraId="3FCDD3DB" w14:textId="79BD6E42" w:rsidR="002F788B" w:rsidRDefault="002F788B" w:rsidP="002F788B">
      <w:pPr>
        <w:pStyle w:val="Caption"/>
        <w:spacing w:after="240"/>
        <w:jc w:val="center"/>
      </w:pPr>
      <w:r>
        <w:t xml:space="preserve">Table </w:t>
      </w:r>
      <w:fldSimple w:instr=" SEQ Table \* ARABIC ">
        <w:r>
          <w:rPr>
            <w:noProof/>
          </w:rPr>
          <w:t>22</w:t>
        </w:r>
      </w:fldSimple>
      <w:r>
        <w:t>: Gram-negative antibiogram. %Susceptible, first isolate per patient</w:t>
      </w:r>
    </w:p>
    <w:p w14:paraId="17C94551" w14:textId="77777777" w:rsidR="002F788B" w:rsidRDefault="002F788B" w:rsidP="002F788B">
      <w:pPr>
        <w:jc w:val="center"/>
      </w:pPr>
    </w:p>
    <w:tbl>
      <w:tblPr>
        <w:tblStyle w:val="TableGrid"/>
        <w:tblW w:w="271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
        <w:gridCol w:w="1860"/>
        <w:gridCol w:w="576"/>
        <w:gridCol w:w="1272"/>
        <w:gridCol w:w="576"/>
        <w:gridCol w:w="2184"/>
      </w:tblGrid>
      <w:tr w:rsidR="002F788B" w:rsidRPr="002F788B" w14:paraId="0E923397" w14:textId="77777777" w:rsidTr="002F788B">
        <w:trPr>
          <w:cantSplit/>
          <w:tblHeader/>
          <w:jc w:val="center"/>
        </w:trPr>
        <w:tc>
          <w:tcPr>
            <w:tcW w:w="409" w:type="pct"/>
            <w:shd w:val="clear" w:color="auto" w:fill="FFFF99"/>
          </w:tcPr>
          <w:p w14:paraId="7ABCE605" w14:textId="45E3D77B" w:rsidR="002F788B" w:rsidRPr="002F788B" w:rsidRDefault="002F788B" w:rsidP="002F788B">
            <w:pPr>
              <w:keepNext/>
              <w:keepLines/>
              <w:jc w:val="center"/>
              <w:rPr>
                <w:b/>
                <w:sz w:val="14"/>
              </w:rPr>
            </w:pPr>
            <w:r w:rsidRPr="002F788B">
              <w:rPr>
                <w:b/>
                <w:sz w:val="14"/>
              </w:rPr>
              <w:t>Code</w:t>
            </w:r>
          </w:p>
        </w:tc>
        <w:tc>
          <w:tcPr>
            <w:tcW w:w="1320" w:type="pct"/>
            <w:shd w:val="clear" w:color="auto" w:fill="FFFF99"/>
          </w:tcPr>
          <w:p w14:paraId="3BD13D89" w14:textId="50CE63D2" w:rsidR="002F788B" w:rsidRPr="002F788B" w:rsidRDefault="002F788B" w:rsidP="002F788B">
            <w:pPr>
              <w:keepNext/>
              <w:keepLines/>
              <w:rPr>
                <w:b/>
                <w:sz w:val="14"/>
              </w:rPr>
            </w:pPr>
            <w:r w:rsidRPr="002F788B">
              <w:rPr>
                <w:b/>
                <w:sz w:val="14"/>
              </w:rPr>
              <w:t>Antibiotic</w:t>
            </w:r>
          </w:p>
        </w:tc>
        <w:tc>
          <w:tcPr>
            <w:tcW w:w="409" w:type="pct"/>
            <w:shd w:val="clear" w:color="auto" w:fill="FFFF99"/>
          </w:tcPr>
          <w:p w14:paraId="65328403" w14:textId="18D85CD6" w:rsidR="002F788B" w:rsidRPr="002F788B" w:rsidRDefault="002F788B" w:rsidP="002F788B">
            <w:pPr>
              <w:keepNext/>
              <w:keepLines/>
              <w:jc w:val="center"/>
              <w:rPr>
                <w:b/>
                <w:sz w:val="14"/>
              </w:rPr>
            </w:pPr>
            <w:r w:rsidRPr="002F788B">
              <w:rPr>
                <w:b/>
                <w:sz w:val="14"/>
              </w:rPr>
              <w:t>Code</w:t>
            </w:r>
          </w:p>
        </w:tc>
        <w:tc>
          <w:tcPr>
            <w:tcW w:w="903" w:type="pct"/>
            <w:shd w:val="clear" w:color="auto" w:fill="FFFF99"/>
          </w:tcPr>
          <w:p w14:paraId="5DFF5FB9" w14:textId="3F6E46A6" w:rsidR="002F788B" w:rsidRPr="002F788B" w:rsidRDefault="002F788B" w:rsidP="002F788B">
            <w:pPr>
              <w:keepNext/>
              <w:keepLines/>
              <w:rPr>
                <w:b/>
                <w:sz w:val="14"/>
              </w:rPr>
            </w:pPr>
            <w:r w:rsidRPr="002F788B">
              <w:rPr>
                <w:b/>
                <w:sz w:val="14"/>
              </w:rPr>
              <w:t>Antibiotic</w:t>
            </w:r>
          </w:p>
        </w:tc>
        <w:tc>
          <w:tcPr>
            <w:tcW w:w="409" w:type="pct"/>
            <w:shd w:val="clear" w:color="auto" w:fill="FFFF99"/>
          </w:tcPr>
          <w:p w14:paraId="290826FB" w14:textId="04991E08" w:rsidR="002F788B" w:rsidRPr="002F788B" w:rsidRDefault="002F788B" w:rsidP="002F788B">
            <w:pPr>
              <w:keepNext/>
              <w:keepLines/>
              <w:jc w:val="center"/>
              <w:rPr>
                <w:b/>
                <w:sz w:val="14"/>
              </w:rPr>
            </w:pPr>
            <w:r w:rsidRPr="002F788B">
              <w:rPr>
                <w:b/>
                <w:sz w:val="14"/>
              </w:rPr>
              <w:t>Code</w:t>
            </w:r>
          </w:p>
        </w:tc>
        <w:tc>
          <w:tcPr>
            <w:tcW w:w="1550" w:type="pct"/>
            <w:shd w:val="clear" w:color="auto" w:fill="FFFF99"/>
          </w:tcPr>
          <w:p w14:paraId="38CC3ECE" w14:textId="0121D694" w:rsidR="002F788B" w:rsidRPr="002F788B" w:rsidRDefault="002F788B" w:rsidP="002F788B">
            <w:pPr>
              <w:keepNext/>
              <w:keepLines/>
              <w:rPr>
                <w:b/>
                <w:sz w:val="14"/>
              </w:rPr>
            </w:pPr>
            <w:r w:rsidRPr="002F788B">
              <w:rPr>
                <w:b/>
                <w:sz w:val="14"/>
              </w:rPr>
              <w:t>Antibiotic</w:t>
            </w:r>
          </w:p>
        </w:tc>
      </w:tr>
      <w:tr w:rsidR="002F788B" w:rsidRPr="002F788B" w14:paraId="53BC7BCB" w14:textId="77777777" w:rsidTr="002F788B">
        <w:trPr>
          <w:cantSplit/>
          <w:jc w:val="center"/>
        </w:trPr>
        <w:tc>
          <w:tcPr>
            <w:tcW w:w="409" w:type="pct"/>
            <w:shd w:val="clear" w:color="auto" w:fill="auto"/>
          </w:tcPr>
          <w:p w14:paraId="19D1D7AA" w14:textId="0A318BB0" w:rsidR="002F788B" w:rsidRPr="002F788B" w:rsidRDefault="002F788B" w:rsidP="002F788B">
            <w:pPr>
              <w:keepNext/>
              <w:keepLines/>
              <w:jc w:val="center"/>
              <w:rPr>
                <w:sz w:val="14"/>
              </w:rPr>
            </w:pPr>
            <w:r>
              <w:rPr>
                <w:sz w:val="14"/>
              </w:rPr>
              <w:t>AMK</w:t>
            </w:r>
          </w:p>
        </w:tc>
        <w:tc>
          <w:tcPr>
            <w:tcW w:w="1320" w:type="pct"/>
            <w:shd w:val="clear" w:color="auto" w:fill="auto"/>
          </w:tcPr>
          <w:p w14:paraId="224B43E4" w14:textId="29C8A0F4" w:rsidR="002F788B" w:rsidRPr="002F788B" w:rsidRDefault="002F788B" w:rsidP="002F788B">
            <w:pPr>
              <w:keepNext/>
              <w:keepLines/>
              <w:rPr>
                <w:sz w:val="14"/>
              </w:rPr>
            </w:pPr>
            <w:r>
              <w:rPr>
                <w:sz w:val="14"/>
              </w:rPr>
              <w:t>Amikacin</w:t>
            </w:r>
          </w:p>
        </w:tc>
        <w:tc>
          <w:tcPr>
            <w:tcW w:w="409" w:type="pct"/>
            <w:shd w:val="clear" w:color="auto" w:fill="auto"/>
          </w:tcPr>
          <w:p w14:paraId="3C783EF8" w14:textId="10D37098" w:rsidR="002F788B" w:rsidRPr="002F788B" w:rsidRDefault="002F788B" w:rsidP="002F788B">
            <w:pPr>
              <w:keepNext/>
              <w:keepLines/>
              <w:jc w:val="center"/>
              <w:rPr>
                <w:sz w:val="14"/>
              </w:rPr>
            </w:pPr>
            <w:r>
              <w:rPr>
                <w:sz w:val="14"/>
              </w:rPr>
              <w:t>CAZ</w:t>
            </w:r>
          </w:p>
        </w:tc>
        <w:tc>
          <w:tcPr>
            <w:tcW w:w="903" w:type="pct"/>
            <w:shd w:val="clear" w:color="auto" w:fill="auto"/>
          </w:tcPr>
          <w:p w14:paraId="6C149253" w14:textId="1A933F0A" w:rsidR="002F788B" w:rsidRPr="002F788B" w:rsidRDefault="002F788B" w:rsidP="002F788B">
            <w:pPr>
              <w:keepNext/>
              <w:keepLines/>
              <w:rPr>
                <w:sz w:val="14"/>
              </w:rPr>
            </w:pPr>
            <w:r>
              <w:rPr>
                <w:sz w:val="14"/>
              </w:rPr>
              <w:t>Ceftazidime</w:t>
            </w:r>
          </w:p>
        </w:tc>
        <w:tc>
          <w:tcPr>
            <w:tcW w:w="409" w:type="pct"/>
            <w:shd w:val="clear" w:color="auto" w:fill="auto"/>
          </w:tcPr>
          <w:p w14:paraId="6C3E5902" w14:textId="1DE62D3A" w:rsidR="002F788B" w:rsidRPr="002F788B" w:rsidRDefault="002F788B" w:rsidP="002F788B">
            <w:pPr>
              <w:keepNext/>
              <w:keepLines/>
              <w:jc w:val="center"/>
              <w:rPr>
                <w:sz w:val="14"/>
              </w:rPr>
            </w:pPr>
            <w:r>
              <w:rPr>
                <w:sz w:val="14"/>
              </w:rPr>
              <w:t>NIT</w:t>
            </w:r>
          </w:p>
        </w:tc>
        <w:tc>
          <w:tcPr>
            <w:tcW w:w="1550" w:type="pct"/>
            <w:shd w:val="clear" w:color="auto" w:fill="auto"/>
          </w:tcPr>
          <w:p w14:paraId="2EE9A06F" w14:textId="2261C9F3" w:rsidR="002F788B" w:rsidRPr="002F788B" w:rsidRDefault="002F788B" w:rsidP="002F788B">
            <w:pPr>
              <w:keepNext/>
              <w:keepLines/>
              <w:rPr>
                <w:sz w:val="14"/>
              </w:rPr>
            </w:pPr>
            <w:r>
              <w:rPr>
                <w:sz w:val="14"/>
              </w:rPr>
              <w:t>Nitrofurantoin</w:t>
            </w:r>
          </w:p>
        </w:tc>
      </w:tr>
      <w:tr w:rsidR="002F788B" w:rsidRPr="002F788B" w14:paraId="70D1DA07" w14:textId="77777777" w:rsidTr="002F788B">
        <w:trPr>
          <w:cantSplit/>
          <w:jc w:val="center"/>
        </w:trPr>
        <w:tc>
          <w:tcPr>
            <w:tcW w:w="409" w:type="pct"/>
            <w:shd w:val="clear" w:color="auto" w:fill="auto"/>
          </w:tcPr>
          <w:p w14:paraId="00E600CD" w14:textId="1C8D3021" w:rsidR="002F788B" w:rsidRPr="002F788B" w:rsidRDefault="002F788B" w:rsidP="002F788B">
            <w:pPr>
              <w:keepNext/>
              <w:keepLines/>
              <w:jc w:val="center"/>
              <w:rPr>
                <w:sz w:val="14"/>
              </w:rPr>
            </w:pPr>
            <w:r>
              <w:rPr>
                <w:sz w:val="14"/>
              </w:rPr>
              <w:t>AMC</w:t>
            </w:r>
          </w:p>
        </w:tc>
        <w:tc>
          <w:tcPr>
            <w:tcW w:w="1320" w:type="pct"/>
            <w:shd w:val="clear" w:color="auto" w:fill="auto"/>
          </w:tcPr>
          <w:p w14:paraId="12B97B16" w14:textId="6F7C30B3" w:rsidR="002F788B" w:rsidRPr="002F788B" w:rsidRDefault="002F788B" w:rsidP="002F788B">
            <w:pPr>
              <w:keepNext/>
              <w:keepLines/>
              <w:rPr>
                <w:sz w:val="14"/>
              </w:rPr>
            </w:pPr>
            <w:r>
              <w:rPr>
                <w:sz w:val="14"/>
              </w:rPr>
              <w:t>Amoxicillin/Clavulanic acid</w:t>
            </w:r>
          </w:p>
        </w:tc>
        <w:tc>
          <w:tcPr>
            <w:tcW w:w="409" w:type="pct"/>
            <w:shd w:val="clear" w:color="auto" w:fill="auto"/>
          </w:tcPr>
          <w:p w14:paraId="70B3C0D3" w14:textId="0A6528E5" w:rsidR="002F788B" w:rsidRPr="002F788B" w:rsidRDefault="002F788B" w:rsidP="002F788B">
            <w:pPr>
              <w:keepNext/>
              <w:keepLines/>
              <w:jc w:val="center"/>
              <w:rPr>
                <w:sz w:val="14"/>
              </w:rPr>
            </w:pPr>
            <w:r>
              <w:rPr>
                <w:sz w:val="14"/>
              </w:rPr>
              <w:t>CXM</w:t>
            </w:r>
          </w:p>
        </w:tc>
        <w:tc>
          <w:tcPr>
            <w:tcW w:w="903" w:type="pct"/>
            <w:shd w:val="clear" w:color="auto" w:fill="auto"/>
          </w:tcPr>
          <w:p w14:paraId="3AF94F15" w14:textId="65DE9D99" w:rsidR="002F788B" w:rsidRPr="002F788B" w:rsidRDefault="002F788B" w:rsidP="002F788B">
            <w:pPr>
              <w:keepNext/>
              <w:keepLines/>
              <w:rPr>
                <w:sz w:val="14"/>
              </w:rPr>
            </w:pPr>
            <w:r>
              <w:rPr>
                <w:sz w:val="14"/>
              </w:rPr>
              <w:t>Cefuroxime</w:t>
            </w:r>
          </w:p>
        </w:tc>
        <w:tc>
          <w:tcPr>
            <w:tcW w:w="409" w:type="pct"/>
            <w:shd w:val="clear" w:color="auto" w:fill="auto"/>
          </w:tcPr>
          <w:p w14:paraId="095BB492" w14:textId="2850F091" w:rsidR="002F788B" w:rsidRPr="002F788B" w:rsidRDefault="002F788B" w:rsidP="002F788B">
            <w:pPr>
              <w:keepNext/>
              <w:keepLines/>
              <w:jc w:val="center"/>
              <w:rPr>
                <w:sz w:val="14"/>
              </w:rPr>
            </w:pPr>
            <w:r>
              <w:rPr>
                <w:sz w:val="14"/>
              </w:rPr>
              <w:t>NOR</w:t>
            </w:r>
          </w:p>
        </w:tc>
        <w:tc>
          <w:tcPr>
            <w:tcW w:w="1550" w:type="pct"/>
            <w:shd w:val="clear" w:color="auto" w:fill="auto"/>
          </w:tcPr>
          <w:p w14:paraId="1E2AF3A6" w14:textId="4429B96D" w:rsidR="002F788B" w:rsidRPr="002F788B" w:rsidRDefault="002F788B" w:rsidP="002F788B">
            <w:pPr>
              <w:keepNext/>
              <w:keepLines/>
              <w:rPr>
                <w:sz w:val="14"/>
              </w:rPr>
            </w:pPr>
            <w:r>
              <w:rPr>
                <w:sz w:val="14"/>
              </w:rPr>
              <w:t>Norfloxacin</w:t>
            </w:r>
          </w:p>
        </w:tc>
      </w:tr>
      <w:tr w:rsidR="002F788B" w:rsidRPr="002F788B" w14:paraId="5B0E1694" w14:textId="77777777" w:rsidTr="002F788B">
        <w:trPr>
          <w:cantSplit/>
          <w:jc w:val="center"/>
        </w:trPr>
        <w:tc>
          <w:tcPr>
            <w:tcW w:w="409" w:type="pct"/>
            <w:shd w:val="clear" w:color="auto" w:fill="auto"/>
          </w:tcPr>
          <w:p w14:paraId="3DA63D9F" w14:textId="0FBB60C5" w:rsidR="002F788B" w:rsidRPr="002F788B" w:rsidRDefault="002F788B" w:rsidP="002F788B">
            <w:pPr>
              <w:keepNext/>
              <w:keepLines/>
              <w:jc w:val="center"/>
              <w:rPr>
                <w:sz w:val="14"/>
              </w:rPr>
            </w:pPr>
            <w:r>
              <w:rPr>
                <w:sz w:val="14"/>
              </w:rPr>
              <w:t>AMP</w:t>
            </w:r>
          </w:p>
        </w:tc>
        <w:tc>
          <w:tcPr>
            <w:tcW w:w="1320" w:type="pct"/>
            <w:shd w:val="clear" w:color="auto" w:fill="auto"/>
          </w:tcPr>
          <w:p w14:paraId="2D96D900" w14:textId="227C14B3" w:rsidR="002F788B" w:rsidRPr="002F788B" w:rsidRDefault="002F788B" w:rsidP="002F788B">
            <w:pPr>
              <w:keepNext/>
              <w:keepLines/>
              <w:rPr>
                <w:sz w:val="14"/>
              </w:rPr>
            </w:pPr>
            <w:r>
              <w:rPr>
                <w:sz w:val="14"/>
              </w:rPr>
              <w:t>Ampicillin</w:t>
            </w:r>
          </w:p>
        </w:tc>
        <w:tc>
          <w:tcPr>
            <w:tcW w:w="409" w:type="pct"/>
            <w:shd w:val="clear" w:color="auto" w:fill="auto"/>
          </w:tcPr>
          <w:p w14:paraId="0F0F9F7B" w14:textId="0D32D42C" w:rsidR="002F788B" w:rsidRPr="002F788B" w:rsidRDefault="002F788B" w:rsidP="002F788B">
            <w:pPr>
              <w:keepNext/>
              <w:keepLines/>
              <w:jc w:val="center"/>
              <w:rPr>
                <w:sz w:val="14"/>
              </w:rPr>
            </w:pPr>
            <w:r>
              <w:rPr>
                <w:sz w:val="14"/>
              </w:rPr>
              <w:t>CHL</w:t>
            </w:r>
          </w:p>
        </w:tc>
        <w:tc>
          <w:tcPr>
            <w:tcW w:w="903" w:type="pct"/>
            <w:shd w:val="clear" w:color="auto" w:fill="auto"/>
          </w:tcPr>
          <w:p w14:paraId="6565FA4A" w14:textId="720257D9" w:rsidR="002F788B" w:rsidRPr="002F788B" w:rsidRDefault="002F788B" w:rsidP="002F788B">
            <w:pPr>
              <w:keepNext/>
              <w:keepLines/>
              <w:rPr>
                <w:sz w:val="14"/>
              </w:rPr>
            </w:pPr>
            <w:r>
              <w:rPr>
                <w:sz w:val="14"/>
              </w:rPr>
              <w:t>Chloramphenicol</w:t>
            </w:r>
          </w:p>
        </w:tc>
        <w:tc>
          <w:tcPr>
            <w:tcW w:w="409" w:type="pct"/>
            <w:shd w:val="clear" w:color="auto" w:fill="auto"/>
          </w:tcPr>
          <w:p w14:paraId="143FC319" w14:textId="5EF1250E" w:rsidR="002F788B" w:rsidRPr="002F788B" w:rsidRDefault="002F788B" w:rsidP="002F788B">
            <w:pPr>
              <w:keepNext/>
              <w:keepLines/>
              <w:jc w:val="center"/>
              <w:rPr>
                <w:sz w:val="14"/>
              </w:rPr>
            </w:pPr>
            <w:r>
              <w:rPr>
                <w:sz w:val="14"/>
              </w:rPr>
              <w:t>TOB</w:t>
            </w:r>
          </w:p>
        </w:tc>
        <w:tc>
          <w:tcPr>
            <w:tcW w:w="1550" w:type="pct"/>
            <w:shd w:val="clear" w:color="auto" w:fill="auto"/>
          </w:tcPr>
          <w:p w14:paraId="6D2C643B" w14:textId="6427626D" w:rsidR="002F788B" w:rsidRPr="002F788B" w:rsidRDefault="002F788B" w:rsidP="002F788B">
            <w:pPr>
              <w:keepNext/>
              <w:keepLines/>
              <w:rPr>
                <w:sz w:val="14"/>
              </w:rPr>
            </w:pPr>
            <w:r>
              <w:rPr>
                <w:sz w:val="14"/>
              </w:rPr>
              <w:t>Tobramycin</w:t>
            </w:r>
          </w:p>
        </w:tc>
      </w:tr>
      <w:tr w:rsidR="002F788B" w:rsidRPr="002F788B" w14:paraId="33520FE6" w14:textId="77777777" w:rsidTr="002F788B">
        <w:trPr>
          <w:cantSplit/>
          <w:jc w:val="center"/>
        </w:trPr>
        <w:tc>
          <w:tcPr>
            <w:tcW w:w="409" w:type="pct"/>
            <w:shd w:val="clear" w:color="auto" w:fill="auto"/>
          </w:tcPr>
          <w:p w14:paraId="46852261" w14:textId="55F7CF5B" w:rsidR="002F788B" w:rsidRPr="002F788B" w:rsidRDefault="002F788B" w:rsidP="002F788B">
            <w:pPr>
              <w:keepNext/>
              <w:keepLines/>
              <w:jc w:val="center"/>
              <w:rPr>
                <w:sz w:val="14"/>
              </w:rPr>
            </w:pPr>
            <w:r>
              <w:rPr>
                <w:sz w:val="14"/>
              </w:rPr>
              <w:t>ATM</w:t>
            </w:r>
          </w:p>
        </w:tc>
        <w:tc>
          <w:tcPr>
            <w:tcW w:w="1320" w:type="pct"/>
            <w:shd w:val="clear" w:color="auto" w:fill="auto"/>
          </w:tcPr>
          <w:p w14:paraId="7C84AB51" w14:textId="1EDAB525" w:rsidR="002F788B" w:rsidRPr="002F788B" w:rsidRDefault="002F788B" w:rsidP="002F788B">
            <w:pPr>
              <w:keepNext/>
              <w:keepLines/>
              <w:rPr>
                <w:sz w:val="14"/>
              </w:rPr>
            </w:pPr>
            <w:r>
              <w:rPr>
                <w:sz w:val="14"/>
              </w:rPr>
              <w:t>Aztreonam</w:t>
            </w:r>
          </w:p>
        </w:tc>
        <w:tc>
          <w:tcPr>
            <w:tcW w:w="409" w:type="pct"/>
            <w:shd w:val="clear" w:color="auto" w:fill="auto"/>
          </w:tcPr>
          <w:p w14:paraId="08AD3897" w14:textId="4764132C" w:rsidR="002F788B" w:rsidRPr="002F788B" w:rsidRDefault="002F788B" w:rsidP="002F788B">
            <w:pPr>
              <w:keepNext/>
              <w:keepLines/>
              <w:jc w:val="center"/>
              <w:rPr>
                <w:sz w:val="14"/>
              </w:rPr>
            </w:pPr>
            <w:r>
              <w:rPr>
                <w:sz w:val="14"/>
              </w:rPr>
              <w:t>CIP</w:t>
            </w:r>
          </w:p>
        </w:tc>
        <w:tc>
          <w:tcPr>
            <w:tcW w:w="903" w:type="pct"/>
            <w:shd w:val="clear" w:color="auto" w:fill="auto"/>
          </w:tcPr>
          <w:p w14:paraId="7860BD90" w14:textId="65406ACE" w:rsidR="002F788B" w:rsidRPr="002F788B" w:rsidRDefault="002F788B" w:rsidP="002F788B">
            <w:pPr>
              <w:keepNext/>
              <w:keepLines/>
              <w:rPr>
                <w:sz w:val="14"/>
              </w:rPr>
            </w:pPr>
            <w:r>
              <w:rPr>
                <w:sz w:val="14"/>
              </w:rPr>
              <w:t>Ciprofloxacin</w:t>
            </w:r>
          </w:p>
        </w:tc>
        <w:tc>
          <w:tcPr>
            <w:tcW w:w="409" w:type="pct"/>
            <w:shd w:val="clear" w:color="auto" w:fill="auto"/>
          </w:tcPr>
          <w:p w14:paraId="32552CCF" w14:textId="734E4948" w:rsidR="002F788B" w:rsidRPr="002F788B" w:rsidRDefault="002F788B" w:rsidP="002F788B">
            <w:pPr>
              <w:keepNext/>
              <w:keepLines/>
              <w:jc w:val="center"/>
              <w:rPr>
                <w:sz w:val="14"/>
              </w:rPr>
            </w:pPr>
            <w:r>
              <w:rPr>
                <w:sz w:val="14"/>
              </w:rPr>
              <w:t>SXT</w:t>
            </w:r>
          </w:p>
        </w:tc>
        <w:tc>
          <w:tcPr>
            <w:tcW w:w="1550" w:type="pct"/>
            <w:shd w:val="clear" w:color="auto" w:fill="auto"/>
          </w:tcPr>
          <w:p w14:paraId="08A4BF78" w14:textId="1D5E574E" w:rsidR="002F788B" w:rsidRPr="002F788B" w:rsidRDefault="002F788B" w:rsidP="002F788B">
            <w:pPr>
              <w:keepNext/>
              <w:keepLines/>
              <w:rPr>
                <w:sz w:val="14"/>
              </w:rPr>
            </w:pPr>
            <w:r>
              <w:rPr>
                <w:sz w:val="14"/>
              </w:rPr>
              <w:t>Trimethoprim/Sulfamethoxazole</w:t>
            </w:r>
          </w:p>
        </w:tc>
      </w:tr>
      <w:tr w:rsidR="002F788B" w:rsidRPr="002F788B" w14:paraId="4D78A01D" w14:textId="77777777" w:rsidTr="002F788B">
        <w:trPr>
          <w:cantSplit/>
          <w:jc w:val="center"/>
        </w:trPr>
        <w:tc>
          <w:tcPr>
            <w:tcW w:w="409" w:type="pct"/>
            <w:shd w:val="clear" w:color="auto" w:fill="auto"/>
          </w:tcPr>
          <w:p w14:paraId="6E38B1F5" w14:textId="47480076" w:rsidR="002F788B" w:rsidRPr="002F788B" w:rsidRDefault="002F788B" w:rsidP="002F788B">
            <w:pPr>
              <w:keepNext/>
              <w:keepLines/>
              <w:jc w:val="center"/>
              <w:rPr>
                <w:sz w:val="14"/>
              </w:rPr>
            </w:pPr>
            <w:r>
              <w:rPr>
                <w:sz w:val="14"/>
              </w:rPr>
              <w:t>CTX</w:t>
            </w:r>
          </w:p>
        </w:tc>
        <w:tc>
          <w:tcPr>
            <w:tcW w:w="1320" w:type="pct"/>
            <w:shd w:val="clear" w:color="auto" w:fill="auto"/>
          </w:tcPr>
          <w:p w14:paraId="1010082E" w14:textId="30468064" w:rsidR="002F788B" w:rsidRPr="002F788B" w:rsidRDefault="002F788B" w:rsidP="002F788B">
            <w:pPr>
              <w:keepNext/>
              <w:keepLines/>
              <w:rPr>
                <w:sz w:val="14"/>
              </w:rPr>
            </w:pPr>
            <w:r>
              <w:rPr>
                <w:sz w:val="14"/>
              </w:rPr>
              <w:t>Cefotaxime</w:t>
            </w:r>
          </w:p>
        </w:tc>
        <w:tc>
          <w:tcPr>
            <w:tcW w:w="409" w:type="pct"/>
            <w:shd w:val="clear" w:color="auto" w:fill="auto"/>
          </w:tcPr>
          <w:p w14:paraId="52169012" w14:textId="1BB847C9" w:rsidR="002F788B" w:rsidRPr="002F788B" w:rsidRDefault="002F788B" w:rsidP="002F788B">
            <w:pPr>
              <w:keepNext/>
              <w:keepLines/>
              <w:jc w:val="center"/>
              <w:rPr>
                <w:sz w:val="14"/>
              </w:rPr>
            </w:pPr>
            <w:r>
              <w:rPr>
                <w:sz w:val="14"/>
              </w:rPr>
              <w:t>GEN</w:t>
            </w:r>
          </w:p>
        </w:tc>
        <w:tc>
          <w:tcPr>
            <w:tcW w:w="903" w:type="pct"/>
            <w:shd w:val="clear" w:color="auto" w:fill="auto"/>
          </w:tcPr>
          <w:p w14:paraId="46A1E7B1" w14:textId="07A69A21" w:rsidR="002F788B" w:rsidRPr="002F788B" w:rsidRDefault="002F788B" w:rsidP="002F788B">
            <w:pPr>
              <w:keepNext/>
              <w:keepLines/>
              <w:rPr>
                <w:sz w:val="14"/>
              </w:rPr>
            </w:pPr>
            <w:r>
              <w:rPr>
                <w:sz w:val="14"/>
              </w:rPr>
              <w:t>Gentamicin</w:t>
            </w:r>
          </w:p>
        </w:tc>
        <w:tc>
          <w:tcPr>
            <w:tcW w:w="409" w:type="pct"/>
            <w:shd w:val="clear" w:color="auto" w:fill="auto"/>
          </w:tcPr>
          <w:p w14:paraId="4C425362" w14:textId="77777777" w:rsidR="002F788B" w:rsidRPr="002F788B" w:rsidRDefault="002F788B" w:rsidP="002F788B">
            <w:pPr>
              <w:keepNext/>
              <w:keepLines/>
              <w:jc w:val="center"/>
              <w:rPr>
                <w:sz w:val="14"/>
              </w:rPr>
            </w:pPr>
          </w:p>
        </w:tc>
        <w:tc>
          <w:tcPr>
            <w:tcW w:w="1550" w:type="pct"/>
            <w:shd w:val="clear" w:color="auto" w:fill="auto"/>
          </w:tcPr>
          <w:p w14:paraId="2785A787" w14:textId="77777777" w:rsidR="002F788B" w:rsidRPr="002F788B" w:rsidRDefault="002F788B" w:rsidP="002F788B">
            <w:pPr>
              <w:keepNext/>
              <w:keepLines/>
              <w:rPr>
                <w:sz w:val="14"/>
              </w:rPr>
            </w:pPr>
          </w:p>
        </w:tc>
      </w:tr>
      <w:tr w:rsidR="002F788B" w:rsidRPr="002F788B" w14:paraId="375EAB71" w14:textId="77777777" w:rsidTr="002F788B">
        <w:trPr>
          <w:cantSplit/>
          <w:jc w:val="center"/>
        </w:trPr>
        <w:tc>
          <w:tcPr>
            <w:tcW w:w="409" w:type="pct"/>
            <w:shd w:val="clear" w:color="auto" w:fill="auto"/>
          </w:tcPr>
          <w:p w14:paraId="27A3499C" w14:textId="1D7388A1" w:rsidR="002F788B" w:rsidRPr="002F788B" w:rsidRDefault="002F788B" w:rsidP="002F788B">
            <w:pPr>
              <w:keepNext/>
              <w:keepLines/>
              <w:jc w:val="center"/>
              <w:rPr>
                <w:sz w:val="14"/>
              </w:rPr>
            </w:pPr>
            <w:r>
              <w:rPr>
                <w:sz w:val="14"/>
              </w:rPr>
              <w:t>FOX</w:t>
            </w:r>
          </w:p>
        </w:tc>
        <w:tc>
          <w:tcPr>
            <w:tcW w:w="1320" w:type="pct"/>
            <w:shd w:val="clear" w:color="auto" w:fill="auto"/>
          </w:tcPr>
          <w:p w14:paraId="3E4BADAE" w14:textId="744D5B82" w:rsidR="002F788B" w:rsidRPr="002F788B" w:rsidRDefault="002F788B" w:rsidP="002F788B">
            <w:pPr>
              <w:keepNext/>
              <w:keepLines/>
              <w:rPr>
                <w:sz w:val="14"/>
              </w:rPr>
            </w:pPr>
            <w:r>
              <w:rPr>
                <w:sz w:val="14"/>
              </w:rPr>
              <w:t>Cefoxitin</w:t>
            </w:r>
          </w:p>
        </w:tc>
        <w:tc>
          <w:tcPr>
            <w:tcW w:w="409" w:type="pct"/>
            <w:shd w:val="clear" w:color="auto" w:fill="auto"/>
          </w:tcPr>
          <w:p w14:paraId="7852B50A" w14:textId="56BC6DF4" w:rsidR="002F788B" w:rsidRPr="002F788B" w:rsidRDefault="002F788B" w:rsidP="002F788B">
            <w:pPr>
              <w:keepNext/>
              <w:keepLines/>
              <w:jc w:val="center"/>
              <w:rPr>
                <w:sz w:val="14"/>
              </w:rPr>
            </w:pPr>
            <w:r>
              <w:rPr>
                <w:sz w:val="14"/>
              </w:rPr>
              <w:t>IPM</w:t>
            </w:r>
          </w:p>
        </w:tc>
        <w:tc>
          <w:tcPr>
            <w:tcW w:w="903" w:type="pct"/>
            <w:shd w:val="clear" w:color="auto" w:fill="auto"/>
          </w:tcPr>
          <w:p w14:paraId="17F82FC1" w14:textId="15D320DB" w:rsidR="002F788B" w:rsidRPr="002F788B" w:rsidRDefault="002F788B" w:rsidP="002F788B">
            <w:pPr>
              <w:keepNext/>
              <w:keepLines/>
              <w:rPr>
                <w:sz w:val="14"/>
              </w:rPr>
            </w:pPr>
            <w:r>
              <w:rPr>
                <w:sz w:val="14"/>
              </w:rPr>
              <w:t>Imipenem</w:t>
            </w:r>
          </w:p>
        </w:tc>
        <w:tc>
          <w:tcPr>
            <w:tcW w:w="409" w:type="pct"/>
            <w:shd w:val="clear" w:color="auto" w:fill="auto"/>
          </w:tcPr>
          <w:p w14:paraId="274CC0FA" w14:textId="77777777" w:rsidR="002F788B" w:rsidRPr="002F788B" w:rsidRDefault="002F788B" w:rsidP="002F788B">
            <w:pPr>
              <w:keepNext/>
              <w:keepLines/>
              <w:jc w:val="center"/>
              <w:rPr>
                <w:sz w:val="14"/>
              </w:rPr>
            </w:pPr>
          </w:p>
        </w:tc>
        <w:tc>
          <w:tcPr>
            <w:tcW w:w="1550" w:type="pct"/>
            <w:shd w:val="clear" w:color="auto" w:fill="auto"/>
          </w:tcPr>
          <w:p w14:paraId="469403B2" w14:textId="77777777" w:rsidR="002F788B" w:rsidRPr="002F788B" w:rsidRDefault="002F788B" w:rsidP="002F788B">
            <w:pPr>
              <w:keepNext/>
              <w:keepLines/>
              <w:rPr>
                <w:sz w:val="14"/>
              </w:rPr>
            </w:pPr>
          </w:p>
        </w:tc>
      </w:tr>
    </w:tbl>
    <w:p w14:paraId="656C9E02" w14:textId="65962626" w:rsidR="002F788B" w:rsidRPr="002F788B" w:rsidRDefault="002F788B" w:rsidP="002F788B">
      <w:pPr>
        <w:pStyle w:val="Caption"/>
        <w:spacing w:after="240"/>
        <w:jc w:val="center"/>
      </w:pPr>
      <w:r>
        <w:t xml:space="preserve">Table </w:t>
      </w:r>
      <w:fldSimple w:instr=" SEQ Table \* ARABIC ">
        <w:r>
          <w:rPr>
            <w:noProof/>
          </w:rPr>
          <w:t>23</w:t>
        </w:r>
      </w:fldSimple>
      <w:r>
        <w:t>: Gram-negative antibiotics.</w:t>
      </w:r>
    </w:p>
    <w:sectPr w:rsidR="002F788B" w:rsidRPr="002F788B" w:rsidSect="002F788B">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34F99" w14:textId="77777777" w:rsidR="002F788B" w:rsidRDefault="002F788B" w:rsidP="002F788B">
      <w:pPr>
        <w:spacing w:after="0" w:line="240" w:lineRule="auto"/>
      </w:pPr>
      <w:r>
        <w:separator/>
      </w:r>
    </w:p>
  </w:endnote>
  <w:endnote w:type="continuationSeparator" w:id="0">
    <w:p w14:paraId="2A1E109D" w14:textId="77777777" w:rsidR="002F788B" w:rsidRDefault="002F788B" w:rsidP="002F7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E90DF" w14:textId="77777777" w:rsidR="002F788B" w:rsidRDefault="002F788B" w:rsidP="00EF7DE9">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773E35A" w14:textId="77777777" w:rsidR="002F788B" w:rsidRDefault="002F788B" w:rsidP="002F78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8A9AE" w14:textId="39FF8C3A" w:rsidR="002F788B" w:rsidRDefault="002F788B" w:rsidP="00EF7DE9">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E6D3C16" w14:textId="77777777" w:rsidR="002F788B" w:rsidRDefault="002F788B" w:rsidP="002F788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9B0F7" w14:textId="77777777" w:rsidR="002F788B" w:rsidRDefault="002F78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AED64" w14:textId="77777777" w:rsidR="002F788B" w:rsidRDefault="002F788B" w:rsidP="002F788B">
      <w:pPr>
        <w:spacing w:after="0" w:line="240" w:lineRule="auto"/>
      </w:pPr>
      <w:r>
        <w:separator/>
      </w:r>
    </w:p>
  </w:footnote>
  <w:footnote w:type="continuationSeparator" w:id="0">
    <w:p w14:paraId="5FAA1AFC" w14:textId="77777777" w:rsidR="002F788B" w:rsidRDefault="002F788B" w:rsidP="002F78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3E7BE" w14:textId="77777777" w:rsidR="002F788B" w:rsidRDefault="002F78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B0F89" w14:textId="77777777" w:rsidR="002F788B" w:rsidRDefault="002F78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B65FD" w14:textId="77777777" w:rsidR="002F788B" w:rsidRDefault="002F78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02F70"/>
    <w:multiLevelType w:val="hybridMultilevel"/>
    <w:tmpl w:val="2794C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F036D"/>
    <w:multiLevelType w:val="hybridMultilevel"/>
    <w:tmpl w:val="21565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A5659D"/>
    <w:multiLevelType w:val="hybridMultilevel"/>
    <w:tmpl w:val="0750F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8E6D29"/>
    <w:multiLevelType w:val="hybridMultilevel"/>
    <w:tmpl w:val="03C29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452733"/>
    <w:multiLevelType w:val="hybridMultilevel"/>
    <w:tmpl w:val="281C4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A8624C"/>
    <w:multiLevelType w:val="hybridMultilevel"/>
    <w:tmpl w:val="90A0E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C650C9D"/>
    <w:multiLevelType w:val="hybridMultilevel"/>
    <w:tmpl w:val="2528E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5907842">
    <w:abstractNumId w:val="0"/>
  </w:num>
  <w:num w:numId="2" w16cid:durableId="1684698116">
    <w:abstractNumId w:val="6"/>
  </w:num>
  <w:num w:numId="3" w16cid:durableId="386807004">
    <w:abstractNumId w:val="1"/>
  </w:num>
  <w:num w:numId="4" w16cid:durableId="1507208727">
    <w:abstractNumId w:val="2"/>
  </w:num>
  <w:num w:numId="5" w16cid:durableId="317274548">
    <w:abstractNumId w:val="3"/>
  </w:num>
  <w:num w:numId="6" w16cid:durableId="1059593867">
    <w:abstractNumId w:val="5"/>
  </w:num>
  <w:num w:numId="7" w16cid:durableId="7477312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88B"/>
    <w:rsid w:val="00184E01"/>
    <w:rsid w:val="002F788B"/>
    <w:rsid w:val="00CB0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4A095"/>
  <w15:chartTrackingRefBased/>
  <w15:docId w15:val="{B3C5A797-D1F8-4E53-942F-B1C8F6812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788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F78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F78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788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F788B"/>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F788B"/>
    <w:pPr>
      <w:outlineLvl w:val="9"/>
    </w:pPr>
  </w:style>
  <w:style w:type="table" w:styleId="TableGrid">
    <w:name w:val="Table Grid"/>
    <w:basedOn w:val="TableNormal"/>
    <w:uiPriority w:val="39"/>
    <w:rsid w:val="002F78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2F788B"/>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2F788B"/>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2F788B"/>
    <w:pPr>
      <w:ind w:left="720"/>
      <w:contextualSpacing/>
    </w:pPr>
  </w:style>
  <w:style w:type="paragraph" w:styleId="TOC1">
    <w:name w:val="toc 1"/>
    <w:basedOn w:val="Normal"/>
    <w:next w:val="Normal"/>
    <w:autoRedefine/>
    <w:uiPriority w:val="39"/>
    <w:unhideWhenUsed/>
    <w:rsid w:val="002F788B"/>
    <w:pPr>
      <w:spacing w:after="100"/>
    </w:pPr>
  </w:style>
  <w:style w:type="paragraph" w:styleId="TOC2">
    <w:name w:val="toc 2"/>
    <w:basedOn w:val="Normal"/>
    <w:next w:val="Normal"/>
    <w:autoRedefine/>
    <w:uiPriority w:val="39"/>
    <w:unhideWhenUsed/>
    <w:rsid w:val="002F788B"/>
    <w:pPr>
      <w:spacing w:after="100"/>
      <w:ind w:left="220"/>
    </w:pPr>
  </w:style>
  <w:style w:type="character" w:styleId="Hyperlink">
    <w:name w:val="Hyperlink"/>
    <w:basedOn w:val="DefaultParagraphFont"/>
    <w:uiPriority w:val="99"/>
    <w:unhideWhenUsed/>
    <w:rsid w:val="002F788B"/>
    <w:rPr>
      <w:color w:val="0563C1" w:themeColor="hyperlink"/>
      <w:u w:val="single"/>
    </w:rPr>
  </w:style>
  <w:style w:type="paragraph" w:styleId="Header">
    <w:name w:val="header"/>
    <w:basedOn w:val="Normal"/>
    <w:link w:val="HeaderChar"/>
    <w:uiPriority w:val="99"/>
    <w:unhideWhenUsed/>
    <w:rsid w:val="002F78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788B"/>
  </w:style>
  <w:style w:type="paragraph" w:styleId="Footer">
    <w:name w:val="footer"/>
    <w:basedOn w:val="Normal"/>
    <w:link w:val="FooterChar"/>
    <w:uiPriority w:val="99"/>
    <w:unhideWhenUsed/>
    <w:rsid w:val="002F7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88B"/>
  </w:style>
  <w:style w:type="character" w:styleId="PageNumber">
    <w:name w:val="page number"/>
    <w:basedOn w:val="DefaultParagraphFont"/>
    <w:uiPriority w:val="99"/>
    <w:semiHidden/>
    <w:unhideWhenUsed/>
    <w:rsid w:val="002F7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12.png"/><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1.png"/><Relationship Id="rId10" Type="http://schemas.openxmlformats.org/officeDocument/2006/relationships/footer" Target="footer1.xml"/><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3846</Words>
  <Characters>21926</Characters>
  <Application>Microsoft Office Word</Application>
  <DocSecurity>0</DocSecurity>
  <Lines>182</Lines>
  <Paragraphs>51</Paragraphs>
  <ScaleCrop>false</ScaleCrop>
  <Company/>
  <LinksUpToDate>false</LinksUpToDate>
  <CharactersWithSpaces>25721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jstelling</dc:creator>
  <cp:keywords/>
  <dc:description/>
  <cp:lastModifiedBy>jstelling</cp:lastModifiedBy>
  <cp:revision>1</cp:revision>
  <dcterms:created xsi:type="dcterms:W3CDTF">2023-10-25T12:14:00Z</dcterms:created>
  <dcterms:modified xsi:type="dcterms:W3CDTF">2023-10-25T12:15:00Z</dcterms:modified>
</cp:coreProperties>
</file>